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</w:p>
    <w:p w:rsidR="0098004D" w:rsidRPr="00EE4607" w:rsidRDefault="0098004D" w:rsidP="00C57097">
      <w:pPr>
        <w:tabs>
          <w:tab w:val="left" w:pos="2895"/>
        </w:tabs>
        <w:spacing w:after="0" w:line="240" w:lineRule="auto"/>
        <w:jc w:val="both"/>
        <w:rPr>
          <w:rFonts w:ascii="Times New Roman" w:hAnsi="Times New Roman" w:cs="Times New Roman"/>
          <w:b/>
        </w:rPr>
        <w:sectPr w:rsidR="0098004D" w:rsidRPr="00EE4607" w:rsidSect="008536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010925" w:rsidRPr="00EE4607" w:rsidRDefault="00B808CE" w:rsidP="00C57097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lastRenderedPageBreak/>
        <w:t>СОВЕТ ДЕПУТАТОВ</w:t>
      </w:r>
    </w:p>
    <w:p w:rsidR="00B808CE" w:rsidRPr="00EE4607" w:rsidRDefault="00B808CE" w:rsidP="00C57097">
      <w:pPr>
        <w:tabs>
          <w:tab w:val="left" w:pos="28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Венгеровского района</w:t>
      </w:r>
    </w:p>
    <w:p w:rsidR="00B808CE" w:rsidRPr="00EE4607" w:rsidRDefault="00B808CE" w:rsidP="00C57097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Новосибирской области</w:t>
      </w:r>
    </w:p>
    <w:p w:rsidR="00B808CE" w:rsidRPr="00EE4607" w:rsidRDefault="00B808CE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РЕШЕНИЕ № 119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(Десятая сессия второго созыва)</w:t>
      </w:r>
    </w:p>
    <w:p w:rsidR="00B808CE" w:rsidRPr="00EE4607" w:rsidRDefault="00010925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01.07.2011г.</w:t>
      </w:r>
      <w:r w:rsidR="0098004D" w:rsidRPr="00EE4607">
        <w:rPr>
          <w:rFonts w:ascii="Times New Roman" w:hAnsi="Times New Roman" w:cs="Times New Roman"/>
        </w:rPr>
        <w:t xml:space="preserve">             </w:t>
      </w:r>
      <w:r w:rsidR="00B808CE" w:rsidRPr="00EE4607">
        <w:rPr>
          <w:rFonts w:ascii="Times New Roman" w:hAnsi="Times New Roman" w:cs="Times New Roman"/>
        </w:rPr>
        <w:t>с.Венгерово</w:t>
      </w:r>
    </w:p>
    <w:p w:rsidR="00B808CE" w:rsidRPr="00EE4607" w:rsidRDefault="00010925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</w:t>
      </w:r>
      <w:r w:rsidR="00B808CE" w:rsidRPr="00EE4607">
        <w:rPr>
          <w:rFonts w:ascii="Times New Roman" w:hAnsi="Times New Roman" w:cs="Times New Roman"/>
        </w:rPr>
        <w:t>«О внесении изменений в бю</w:t>
      </w:r>
      <w:r w:rsidR="00B808CE" w:rsidRPr="00EE4607">
        <w:rPr>
          <w:rFonts w:ascii="Times New Roman" w:hAnsi="Times New Roman" w:cs="Times New Roman"/>
        </w:rPr>
        <w:t>д</w:t>
      </w:r>
      <w:r w:rsidR="00B808CE" w:rsidRPr="00EE4607">
        <w:rPr>
          <w:rFonts w:ascii="Times New Roman" w:hAnsi="Times New Roman" w:cs="Times New Roman"/>
        </w:rPr>
        <w:t>жет</w:t>
      </w:r>
      <w:r w:rsidR="0098004D" w:rsidRPr="00EE4607">
        <w:rPr>
          <w:rFonts w:ascii="Times New Roman" w:hAnsi="Times New Roman" w:cs="Times New Roman"/>
        </w:rPr>
        <w:t xml:space="preserve"> </w:t>
      </w:r>
      <w:r w:rsidR="00B808CE" w:rsidRPr="00EE4607">
        <w:rPr>
          <w:rFonts w:ascii="Times New Roman" w:hAnsi="Times New Roman" w:cs="Times New Roman"/>
        </w:rPr>
        <w:t>Венгеровского района на 2011 год</w:t>
      </w:r>
      <w:r w:rsidR="0098004D" w:rsidRPr="00EE4607">
        <w:rPr>
          <w:rFonts w:ascii="Times New Roman" w:hAnsi="Times New Roman" w:cs="Times New Roman"/>
        </w:rPr>
        <w:t xml:space="preserve"> </w:t>
      </w:r>
      <w:r w:rsidR="00B808CE" w:rsidRPr="00EE4607">
        <w:rPr>
          <w:rFonts w:ascii="Times New Roman" w:hAnsi="Times New Roman" w:cs="Times New Roman"/>
        </w:rPr>
        <w:t>и плановый период 2012 и 2013 годов»</w:t>
      </w:r>
    </w:p>
    <w:p w:rsidR="00B808CE" w:rsidRPr="00EE4607" w:rsidRDefault="00B808CE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Заслушав информацию начальника управления фина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сов и налоговой политики Ве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геровского района Дорошкевич Н.Д. по представленному вопр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су Совет депутатов</w:t>
      </w:r>
    </w:p>
    <w:p w:rsidR="00B808CE" w:rsidRPr="00EE4607" w:rsidRDefault="00B808CE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РЕШИЛ:</w:t>
      </w:r>
    </w:p>
    <w:p w:rsidR="00B808CE" w:rsidRPr="00EE4607" w:rsidRDefault="00B808CE" w:rsidP="00C57097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В соответствии с Положен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ем «О бюджетном устройстве и бюджетном процессе в Венг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ровском муниципальном ра</w:t>
      </w:r>
      <w:r w:rsidRPr="00EE4607">
        <w:rPr>
          <w:rFonts w:ascii="Times New Roman" w:hAnsi="Times New Roman" w:cs="Times New Roman"/>
        </w:rPr>
        <w:t>й</w:t>
      </w:r>
      <w:r w:rsidRPr="00EE4607">
        <w:rPr>
          <w:rFonts w:ascii="Times New Roman" w:hAnsi="Times New Roman" w:cs="Times New Roman"/>
        </w:rPr>
        <w:t xml:space="preserve">оне» (Решение № 366 от 20.11.2009г) внести изменения в бюджет Венгеровского района на 2011 год и плановый период 2012-2013 годов (утвержденный 12.05.2011г Решение  № 118) 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и принять в следующей реда</w:t>
      </w:r>
      <w:r w:rsidRPr="00EE4607">
        <w:rPr>
          <w:rFonts w:ascii="Times New Roman" w:hAnsi="Times New Roman" w:cs="Times New Roman"/>
        </w:rPr>
        <w:t>к</w:t>
      </w:r>
      <w:r w:rsidRPr="00EE4607">
        <w:rPr>
          <w:rFonts w:ascii="Times New Roman" w:hAnsi="Times New Roman" w:cs="Times New Roman"/>
        </w:rPr>
        <w:t>ции:</w:t>
      </w:r>
      <w:r w:rsidRPr="00EE4607">
        <w:rPr>
          <w:rFonts w:ascii="Times New Roman" w:hAnsi="Times New Roman" w:cs="Times New Roman"/>
        </w:rPr>
        <w:tab/>
      </w:r>
    </w:p>
    <w:p w:rsidR="00B808CE" w:rsidRPr="00EE4607" w:rsidRDefault="00B808CE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1.Утвердить основные х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рактеристики бюджета Венг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ровского района (далее райо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ный бюджет) на 2011 год:</w:t>
      </w:r>
    </w:p>
    <w:p w:rsidR="00B808CE" w:rsidRPr="00EE4607" w:rsidRDefault="00B808CE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а) общий объем доходов районного бюджета в сумме -629939,9 тыс. рублей, в том чи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ле объем безвозмездных посту</w:t>
      </w:r>
      <w:r w:rsidRPr="00EE4607">
        <w:rPr>
          <w:rFonts w:ascii="Times New Roman" w:hAnsi="Times New Roman" w:cs="Times New Roman"/>
        </w:rPr>
        <w:t>п</w:t>
      </w:r>
      <w:r w:rsidRPr="00EE4607">
        <w:rPr>
          <w:rFonts w:ascii="Times New Roman" w:hAnsi="Times New Roman" w:cs="Times New Roman"/>
        </w:rPr>
        <w:t>лений в сумме- 605289,5 тыс. рублей. Из них объем межбю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жетных трансфертов, получа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мых из других бюджетов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жетной системы РФ в сумме – 598808,6 тыс. руб.;</w:t>
      </w:r>
    </w:p>
    <w:p w:rsidR="00B808CE" w:rsidRPr="00EE4607" w:rsidRDefault="00B808CE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б) общий объем расходов бюджета в сумме – 632884,7 тыс. рублей;</w:t>
      </w:r>
    </w:p>
    <w:p w:rsidR="00B808CE" w:rsidRPr="00EE4607" w:rsidRDefault="00B808CE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EE4607">
        <w:rPr>
          <w:rFonts w:ascii="Times New Roman" w:hAnsi="Times New Roman" w:cs="Times New Roman"/>
        </w:rPr>
        <w:t xml:space="preserve">в) дефицит районного бюджета - </w:t>
      </w:r>
      <w:r w:rsidRPr="00EE4607">
        <w:rPr>
          <w:rFonts w:ascii="Times New Roman" w:hAnsi="Times New Roman" w:cs="Times New Roman"/>
          <w:color w:val="000000"/>
        </w:rPr>
        <w:t>2944,8 тыс. руб.</w:t>
      </w:r>
    </w:p>
    <w:p w:rsidR="00B808CE" w:rsidRPr="00EE4607" w:rsidRDefault="00B808CE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2. Утвердить основные х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рактеристики районного бюдж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та на 2012год и 2013 год:</w:t>
      </w:r>
    </w:p>
    <w:p w:rsidR="00B808CE" w:rsidRPr="00EE4607" w:rsidRDefault="00B808CE" w:rsidP="00C57097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>а) прогнозируемый общий объем доходов районного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жета на 2012 год в сумме – 516642,9 тыс. рублей, в том чи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ле объем межбюджетных тран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фертов, получаемых из других бюджетов бюджетной системы РФ в сумме – 383214,5 тыс. ру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лей и на 2013 год в сумме - 505430,0тыс.руб. в том числе, объем межбюджетных тран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фертов, получаемых из других бюджетов бюджетной системы РФ в сумме -371701,2 тыс. ру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лей;</w:t>
      </w:r>
    </w:p>
    <w:p w:rsidR="00B808CE" w:rsidRPr="00EE4607" w:rsidRDefault="00B808CE" w:rsidP="00C57097">
      <w:pPr>
        <w:tabs>
          <w:tab w:val="left" w:pos="126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б) общий объем расходов районного бюджета на 2012 год в сумме -516642,9 тыс. рублей, в том числе условно утвержде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ные расходы в сумме-12749,0 тыс. рублей и на 2013 год в су</w:t>
      </w:r>
      <w:r w:rsidRPr="00EE4607">
        <w:rPr>
          <w:rFonts w:ascii="Times New Roman" w:hAnsi="Times New Roman" w:cs="Times New Roman"/>
        </w:rPr>
        <w:t>м</w:t>
      </w:r>
      <w:r w:rsidRPr="00EE4607">
        <w:rPr>
          <w:rFonts w:ascii="Times New Roman" w:hAnsi="Times New Roman" w:cs="Times New Roman"/>
        </w:rPr>
        <w:t>ме – 505430,0 тыс.рублей, в том числе условно-утвержденные - 25161,5 тыс. рублей;</w:t>
      </w:r>
    </w:p>
    <w:p w:rsidR="00B808CE" w:rsidRPr="00EE4607" w:rsidRDefault="00B808CE" w:rsidP="00C57097">
      <w:pPr>
        <w:tabs>
          <w:tab w:val="left" w:pos="138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в) дефицит районного бюджета на 2012 год в сумме - </w:t>
      </w:r>
      <w:r w:rsidRPr="00EE4607">
        <w:rPr>
          <w:rFonts w:ascii="Times New Roman" w:hAnsi="Times New Roman" w:cs="Times New Roman"/>
          <w:color w:val="000000"/>
        </w:rPr>
        <w:t>0</w:t>
      </w:r>
      <w:r w:rsidRPr="00EE4607">
        <w:rPr>
          <w:rFonts w:ascii="Times New Roman" w:hAnsi="Times New Roman" w:cs="Times New Roman"/>
        </w:rPr>
        <w:t xml:space="preserve"> руб. и на 2013 год в сумме - </w:t>
      </w:r>
      <w:r w:rsidRPr="00EE4607">
        <w:rPr>
          <w:rFonts w:ascii="Times New Roman" w:hAnsi="Times New Roman" w:cs="Times New Roman"/>
          <w:color w:val="000000"/>
        </w:rPr>
        <w:t xml:space="preserve">0 </w:t>
      </w:r>
      <w:r w:rsidRPr="00EE4607">
        <w:rPr>
          <w:rFonts w:ascii="Times New Roman" w:hAnsi="Times New Roman" w:cs="Times New Roman"/>
        </w:rPr>
        <w:t>рублей.</w:t>
      </w:r>
    </w:p>
    <w:p w:rsidR="00B808CE" w:rsidRPr="00EE4607" w:rsidRDefault="00B808CE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3. Установить перечень главных администраторов дох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дов районного бюджета на 2011 год и плановый период 2012 и 2013 годов согласно приложения № 1. в том числе:</w:t>
      </w:r>
    </w:p>
    <w:p w:rsidR="00B808CE" w:rsidRPr="00EE4607" w:rsidRDefault="00B808CE" w:rsidP="00C5709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а) перечень главных адм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нистраторов доходов районного бюджета, за исключением бе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возмездных поступлений (табл.1)</w:t>
      </w:r>
    </w:p>
    <w:p w:rsidR="00B808CE" w:rsidRPr="00EE4607" w:rsidRDefault="00B808CE" w:rsidP="00C5709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б) перечень главных адм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нистраторов безвозмездных п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ступлений (таблица № 2).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4. Установить перечень главных администраторов 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точников финансирования 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фицита районного бюджета на 2011 год и плановый период 2012-2013 годов согласно пр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ложению № 2.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5. Установить, что доходы районного бюджета на 2011 год </w:t>
      </w:r>
      <w:r w:rsidRPr="00EE4607">
        <w:rPr>
          <w:rFonts w:ascii="Times New Roman" w:hAnsi="Times New Roman" w:cs="Times New Roman"/>
        </w:rPr>
        <w:lastRenderedPageBreak/>
        <w:t>и плановый период 2012 и 2013 годов формируются за счет д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ходов от предусмотренных зак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нодательством Российской Ф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дерации о налогах и сборах ф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деральных налогов и сборов, в том числе от налогов пред</w:t>
      </w:r>
      <w:r w:rsidRPr="00EE4607">
        <w:rPr>
          <w:rFonts w:ascii="Times New Roman" w:hAnsi="Times New Roman" w:cs="Times New Roman"/>
        </w:rPr>
        <w:t>у</w:t>
      </w:r>
      <w:r w:rsidRPr="00EE4607">
        <w:rPr>
          <w:rFonts w:ascii="Times New Roman" w:hAnsi="Times New Roman" w:cs="Times New Roman"/>
        </w:rPr>
        <w:t>смотренных специальными н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логовыми режимами, регионал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ных и местных налогов, пеней и штрафов по ним, неналоговых доходов, а так же за счет безво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мездных поступлений согласно приложению № 3.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6. Установить нормативы распределений доходов между бюджетами бюджетной системы Российской Федерации, не уст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новленные бюджетным закон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дательством Российской Фед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рации на 2011 год и плановый период 2012-2013 годов согла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 приложению № 4.</w:t>
      </w:r>
    </w:p>
    <w:p w:rsidR="00B808CE" w:rsidRPr="00EE4607" w:rsidRDefault="00B808CE" w:rsidP="00C57097">
      <w:pPr>
        <w:pStyle w:val="ConsNormal"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EE4607">
        <w:rPr>
          <w:rFonts w:ascii="Times New Roman" w:hAnsi="Times New Roman" w:cs="Times New Roman"/>
          <w:sz w:val="22"/>
          <w:szCs w:val="22"/>
        </w:rPr>
        <w:t xml:space="preserve">      7.Установить, что в случае изменения в 2011 году перечня и (или) полномочий главных а</w:t>
      </w:r>
      <w:r w:rsidRPr="00EE4607">
        <w:rPr>
          <w:rFonts w:ascii="Times New Roman" w:hAnsi="Times New Roman" w:cs="Times New Roman"/>
          <w:sz w:val="22"/>
          <w:szCs w:val="22"/>
        </w:rPr>
        <w:t>д</w:t>
      </w:r>
      <w:r w:rsidRPr="00EE4607">
        <w:rPr>
          <w:rFonts w:ascii="Times New Roman" w:hAnsi="Times New Roman" w:cs="Times New Roman"/>
          <w:sz w:val="22"/>
          <w:szCs w:val="22"/>
        </w:rPr>
        <w:t>министраторов доходов райо</w:t>
      </w:r>
      <w:r w:rsidRPr="00EE4607">
        <w:rPr>
          <w:rFonts w:ascii="Times New Roman" w:hAnsi="Times New Roman" w:cs="Times New Roman"/>
          <w:sz w:val="22"/>
          <w:szCs w:val="22"/>
        </w:rPr>
        <w:t>н</w:t>
      </w:r>
      <w:r w:rsidRPr="00EE4607">
        <w:rPr>
          <w:rFonts w:ascii="Times New Roman" w:hAnsi="Times New Roman" w:cs="Times New Roman"/>
          <w:sz w:val="22"/>
          <w:szCs w:val="22"/>
        </w:rPr>
        <w:t>ного бюджета или главных а</w:t>
      </w:r>
      <w:r w:rsidRPr="00EE4607">
        <w:rPr>
          <w:rFonts w:ascii="Times New Roman" w:hAnsi="Times New Roman" w:cs="Times New Roman"/>
          <w:sz w:val="22"/>
          <w:szCs w:val="22"/>
        </w:rPr>
        <w:t>д</w:t>
      </w:r>
      <w:r w:rsidRPr="00EE4607">
        <w:rPr>
          <w:rFonts w:ascii="Times New Roman" w:hAnsi="Times New Roman" w:cs="Times New Roman"/>
          <w:sz w:val="22"/>
          <w:szCs w:val="22"/>
        </w:rPr>
        <w:t>министраторов источников ф</w:t>
      </w:r>
      <w:r w:rsidRPr="00EE4607">
        <w:rPr>
          <w:rFonts w:ascii="Times New Roman" w:hAnsi="Times New Roman" w:cs="Times New Roman"/>
          <w:sz w:val="22"/>
          <w:szCs w:val="22"/>
        </w:rPr>
        <w:t>и</w:t>
      </w:r>
      <w:r w:rsidRPr="00EE4607">
        <w:rPr>
          <w:rFonts w:ascii="Times New Roman" w:hAnsi="Times New Roman" w:cs="Times New Roman"/>
          <w:sz w:val="22"/>
          <w:szCs w:val="22"/>
        </w:rPr>
        <w:t>нансирования дефицита райо</w:t>
      </w:r>
      <w:r w:rsidRPr="00EE4607">
        <w:rPr>
          <w:rFonts w:ascii="Times New Roman" w:hAnsi="Times New Roman" w:cs="Times New Roman"/>
          <w:sz w:val="22"/>
          <w:szCs w:val="22"/>
        </w:rPr>
        <w:t>н</w:t>
      </w:r>
      <w:r w:rsidRPr="00EE4607">
        <w:rPr>
          <w:rFonts w:ascii="Times New Roman" w:hAnsi="Times New Roman" w:cs="Times New Roman"/>
          <w:sz w:val="22"/>
          <w:szCs w:val="22"/>
        </w:rPr>
        <w:t>ного бюджета Управление ф</w:t>
      </w:r>
      <w:r w:rsidRPr="00EE4607">
        <w:rPr>
          <w:rFonts w:ascii="Times New Roman" w:hAnsi="Times New Roman" w:cs="Times New Roman"/>
          <w:sz w:val="22"/>
          <w:szCs w:val="22"/>
        </w:rPr>
        <w:t>и</w:t>
      </w:r>
      <w:r w:rsidRPr="00EE4607">
        <w:rPr>
          <w:rFonts w:ascii="Times New Roman" w:hAnsi="Times New Roman" w:cs="Times New Roman"/>
          <w:sz w:val="22"/>
          <w:szCs w:val="22"/>
        </w:rPr>
        <w:t>нансов и налоговой политики Венгеровского района при опр</w:t>
      </w:r>
      <w:r w:rsidRPr="00EE4607">
        <w:rPr>
          <w:rFonts w:ascii="Times New Roman" w:hAnsi="Times New Roman" w:cs="Times New Roman"/>
          <w:sz w:val="22"/>
          <w:szCs w:val="22"/>
        </w:rPr>
        <w:t>е</w:t>
      </w:r>
      <w:r w:rsidRPr="00EE4607">
        <w:rPr>
          <w:rFonts w:ascii="Times New Roman" w:hAnsi="Times New Roman" w:cs="Times New Roman"/>
          <w:sz w:val="22"/>
          <w:szCs w:val="22"/>
        </w:rPr>
        <w:t>делении принципов назначения, структуры кодов и присвоении кодов классификации доходов бюджета и источников финанс</w:t>
      </w:r>
      <w:r w:rsidRPr="00EE4607">
        <w:rPr>
          <w:rFonts w:ascii="Times New Roman" w:hAnsi="Times New Roman" w:cs="Times New Roman"/>
          <w:sz w:val="22"/>
          <w:szCs w:val="22"/>
        </w:rPr>
        <w:t>и</w:t>
      </w:r>
      <w:r w:rsidRPr="00EE4607">
        <w:rPr>
          <w:rFonts w:ascii="Times New Roman" w:hAnsi="Times New Roman" w:cs="Times New Roman"/>
          <w:sz w:val="22"/>
          <w:szCs w:val="22"/>
        </w:rPr>
        <w:t>рования дефицита бюджета вправе вносить соответству</w:t>
      </w:r>
      <w:r w:rsidRPr="00EE4607">
        <w:rPr>
          <w:rFonts w:ascii="Times New Roman" w:hAnsi="Times New Roman" w:cs="Times New Roman"/>
          <w:sz w:val="22"/>
          <w:szCs w:val="22"/>
        </w:rPr>
        <w:t>ю</w:t>
      </w:r>
      <w:r w:rsidRPr="00EE4607">
        <w:rPr>
          <w:rFonts w:ascii="Times New Roman" w:hAnsi="Times New Roman" w:cs="Times New Roman"/>
          <w:sz w:val="22"/>
          <w:szCs w:val="22"/>
        </w:rPr>
        <w:t>щие изменения в перечень гла</w:t>
      </w:r>
      <w:r w:rsidRPr="00EE4607">
        <w:rPr>
          <w:rFonts w:ascii="Times New Roman" w:hAnsi="Times New Roman" w:cs="Times New Roman"/>
          <w:sz w:val="22"/>
          <w:szCs w:val="22"/>
        </w:rPr>
        <w:t>в</w:t>
      </w:r>
      <w:r w:rsidRPr="00EE4607">
        <w:rPr>
          <w:rFonts w:ascii="Times New Roman" w:hAnsi="Times New Roman" w:cs="Times New Roman"/>
          <w:sz w:val="22"/>
          <w:szCs w:val="22"/>
        </w:rPr>
        <w:t>ных администраторов доходов районного бюджета и в перечень главных администраторов и</w:t>
      </w:r>
      <w:r w:rsidRPr="00EE4607">
        <w:rPr>
          <w:rFonts w:ascii="Times New Roman" w:hAnsi="Times New Roman" w:cs="Times New Roman"/>
          <w:sz w:val="22"/>
          <w:szCs w:val="22"/>
        </w:rPr>
        <w:t>с</w:t>
      </w:r>
      <w:r w:rsidRPr="00EE4607">
        <w:rPr>
          <w:rFonts w:ascii="Times New Roman" w:hAnsi="Times New Roman" w:cs="Times New Roman"/>
          <w:sz w:val="22"/>
          <w:szCs w:val="22"/>
        </w:rPr>
        <w:t>точников финансирования д</w:t>
      </w:r>
      <w:r w:rsidRPr="00EE4607">
        <w:rPr>
          <w:rFonts w:ascii="Times New Roman" w:hAnsi="Times New Roman" w:cs="Times New Roman"/>
          <w:sz w:val="22"/>
          <w:szCs w:val="22"/>
        </w:rPr>
        <w:t>е</w:t>
      </w:r>
      <w:r w:rsidRPr="00EE4607">
        <w:rPr>
          <w:rFonts w:ascii="Times New Roman" w:hAnsi="Times New Roman" w:cs="Times New Roman"/>
          <w:sz w:val="22"/>
          <w:szCs w:val="22"/>
        </w:rPr>
        <w:t>фицита районного бюджета, а так же в состав закрепленных за ними кодов классификации д</w:t>
      </w:r>
      <w:r w:rsidRPr="00EE4607">
        <w:rPr>
          <w:rFonts w:ascii="Times New Roman" w:hAnsi="Times New Roman" w:cs="Times New Roman"/>
          <w:sz w:val="22"/>
          <w:szCs w:val="22"/>
        </w:rPr>
        <w:t>о</w:t>
      </w:r>
      <w:r w:rsidRPr="00EE4607">
        <w:rPr>
          <w:rFonts w:ascii="Times New Roman" w:hAnsi="Times New Roman" w:cs="Times New Roman"/>
          <w:sz w:val="22"/>
          <w:szCs w:val="22"/>
        </w:rPr>
        <w:t>ходов бюджета или классифик</w:t>
      </w:r>
      <w:r w:rsidRPr="00EE4607">
        <w:rPr>
          <w:rFonts w:ascii="Times New Roman" w:hAnsi="Times New Roman" w:cs="Times New Roman"/>
          <w:sz w:val="22"/>
          <w:szCs w:val="22"/>
        </w:rPr>
        <w:t>а</w:t>
      </w:r>
      <w:r w:rsidRPr="00EE4607">
        <w:rPr>
          <w:rFonts w:ascii="Times New Roman" w:hAnsi="Times New Roman" w:cs="Times New Roman"/>
          <w:sz w:val="22"/>
          <w:szCs w:val="22"/>
        </w:rPr>
        <w:t>ции источников финансирования дефицита бюджета с внесением изменений.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 xml:space="preserve">      8. Установить в пределах общего объема расходов, уст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новленного статьей 1 распред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ление бюджетных ассигнований по разделам, подразделам, цел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вым статьям и видам расходов: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а) на 2011 год согласно таблице 1 приложения №5;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б) на 2012-2013 годы с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гласно таблице 2 приложения №5.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9. Утвердить  ведомственную структуру расходов районного бюджета: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а) на 2011 год согласно таблице 1 приложения №6;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б) на 2012-2013 годы с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гласно таблице 2 приложения №6.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Установить общий объем бюджетных ассигнований н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правляемых на исполнение пу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личных нормативных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 на 2011 год в сумме-163,4 тыс. руб., на 2012 год -163,4 тыс. руб. и на 2013 год -163,4 тыс. руб.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10. Утвердить перечень пу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личных нормативных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 подлежащих исполн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нию за счет средств районного бюджета: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на 2011 год согласно  та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лице 1 приложения №7;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на 2012-2013 годы согла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 таблице 2 приложения №7.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11. Субсидии юридическим лицам, индивидуальным пре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принимателям,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физическим лицам производит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лям товаров (услуг) предоста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ляются в случаях, если их пр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доставление предусмотрено ф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деральным законодательством, законодательством Новосиби</w:t>
      </w:r>
      <w:r w:rsidRPr="00EE4607">
        <w:rPr>
          <w:rFonts w:ascii="Times New Roman" w:hAnsi="Times New Roman" w:cs="Times New Roman"/>
        </w:rPr>
        <w:t>р</w:t>
      </w:r>
      <w:r w:rsidRPr="00EE4607">
        <w:rPr>
          <w:rFonts w:ascii="Times New Roman" w:hAnsi="Times New Roman" w:cs="Times New Roman"/>
        </w:rPr>
        <w:t>ской области и нормативно-правовыми актами Венгеровск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го района.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Порядок предоставления ук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занных субсидий устанавливае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ся администрацией района.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12. Установить, что 2011-2013 годах за счет средств районного бюджета оказываются муниц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пальные услуги (выполняются работы) в соответствии с пере</w:t>
      </w:r>
      <w:r w:rsidRPr="00EE4607">
        <w:rPr>
          <w:rFonts w:ascii="Times New Roman" w:hAnsi="Times New Roman" w:cs="Times New Roman"/>
        </w:rPr>
        <w:t>ч</w:t>
      </w:r>
      <w:r w:rsidRPr="00EE4607">
        <w:rPr>
          <w:rFonts w:ascii="Times New Roman" w:hAnsi="Times New Roman" w:cs="Times New Roman"/>
        </w:rPr>
        <w:lastRenderedPageBreak/>
        <w:t>нем, объемом и нормативных финансовых затрат (стоимостью) муниципальных услуг (работ) утвержденными администрацией района. Выполнение муниц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пальными учреждениями района и иными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юридическими лицами муниц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пальных услуг (работ) осущес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вляется в соответствии с мун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ципальным заданием, устано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ленным администрацией района.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13. Заключение и оплата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жетными учреждениями и орг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нами местного самоуправления договоров, исполнение которых  осуществляется за счет средств районного бюджета, произв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дится в пределах утвержденных им лимитов бюджетных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 в соответствии с кла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сификацией расходов бюджета и с учетом принятых и  неиспо</w:t>
      </w:r>
      <w:r w:rsidRPr="00EE4607">
        <w:rPr>
          <w:rFonts w:ascii="Times New Roman" w:hAnsi="Times New Roman" w:cs="Times New Roman"/>
        </w:rPr>
        <w:t>л</w:t>
      </w:r>
      <w:r w:rsidRPr="00EE4607">
        <w:rPr>
          <w:rFonts w:ascii="Times New Roman" w:hAnsi="Times New Roman" w:cs="Times New Roman"/>
        </w:rPr>
        <w:t>ненных обязательств Венгеро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ского района.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14. При нарушении бюдже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ным учреждением, органом м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стного самоуправления района установленного порядка учета бюджетных обязательств, сан</w:t>
      </w:r>
      <w:r w:rsidRPr="00EE4607">
        <w:rPr>
          <w:rFonts w:ascii="Times New Roman" w:hAnsi="Times New Roman" w:cs="Times New Roman"/>
        </w:rPr>
        <w:t>к</w:t>
      </w:r>
      <w:r w:rsidRPr="00EE4607">
        <w:rPr>
          <w:rFonts w:ascii="Times New Roman" w:hAnsi="Times New Roman" w:cs="Times New Roman"/>
        </w:rPr>
        <w:t>ционирование оплаты денежных обязательств бюджетного учр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ждения, органа местного сам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управления района  приостана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ливается в соответствии с п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рядком.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15. Установить, что бюдже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ные учреждения органы местн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го самоуправления района при заключении договоров (муниц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пальных контрактов) на поста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ку товаров (работ, услуг) вправе предусматривать авансовые пл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тежи: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1) в размере 100 процентов суммы договора (контракта)- по договорам (контрактам) о пр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доставлении услуг связи о по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писке на печатные издания и об их приобретении, об обучении на курсах повышения квалиф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кации, по договорам обязател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ного страхования гражданской ответственности владельцев транспортных средств;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 xml:space="preserve">      2) в размере 30 процентов суммы договора (контракта), если иное не предусмотрено 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конодательством Российской Федерации по остальным дог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ворам (контрактам);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3) в размере 100 процентов суммы договора (контракта) по распоряжению Правительства Новосибирской области.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Нормы, установленные пункт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ми 1, 2, 3 настоящей статьи пр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меняют к бюджетным учрежд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ниям, являющимся получател</w:t>
      </w:r>
      <w:r w:rsidRPr="00EE4607">
        <w:rPr>
          <w:rFonts w:ascii="Times New Roman" w:hAnsi="Times New Roman" w:cs="Times New Roman"/>
        </w:rPr>
        <w:t>я</w:t>
      </w:r>
      <w:r w:rsidRPr="00EE4607">
        <w:rPr>
          <w:rFonts w:ascii="Times New Roman" w:hAnsi="Times New Roman" w:cs="Times New Roman"/>
        </w:rPr>
        <w:t>ми бюджетных средств (за 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ключением бюджетных учре</w:t>
      </w:r>
      <w:r w:rsidRPr="00EE4607">
        <w:rPr>
          <w:rFonts w:ascii="Times New Roman" w:hAnsi="Times New Roman" w:cs="Times New Roman"/>
        </w:rPr>
        <w:t>ж</w:t>
      </w:r>
      <w:r w:rsidRPr="00EE4607">
        <w:rPr>
          <w:rFonts w:ascii="Times New Roman" w:hAnsi="Times New Roman" w:cs="Times New Roman"/>
        </w:rPr>
        <w:t>дений, которым  предоставляют из районного бюджета субсидии на возмещение нормативных затрат, связанных с оказанием или в соответствии с муниц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пальным заданием муниципал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ных услуг (выполнением работ), и на иные цели в переходный период, установленный в соо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ветствии с Федеральным Зак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ном от 8 мая 2010 №83 ФЗ «О внесении изменений в отдельные законодательные акты РФ в св</w:t>
      </w:r>
      <w:r w:rsidRPr="00EE4607">
        <w:rPr>
          <w:rFonts w:ascii="Times New Roman" w:hAnsi="Times New Roman" w:cs="Times New Roman"/>
        </w:rPr>
        <w:t>я</w:t>
      </w:r>
      <w:r w:rsidRPr="00EE4607">
        <w:rPr>
          <w:rFonts w:ascii="Times New Roman" w:hAnsi="Times New Roman" w:cs="Times New Roman"/>
        </w:rPr>
        <w:t>зи с совершенствованием прав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вого положения государстве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ных (муниципальных) учрежд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ний».</w:t>
      </w:r>
    </w:p>
    <w:p w:rsidR="00B808CE" w:rsidRPr="00EE4607" w:rsidRDefault="00B808CE" w:rsidP="00C57097">
      <w:pPr>
        <w:tabs>
          <w:tab w:val="left" w:pos="1620"/>
        </w:tabs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16.Утвердить объем дотации на выравнивание бюджетной обеспеченности поселений ра</w:t>
      </w:r>
      <w:r w:rsidRPr="00EE4607">
        <w:rPr>
          <w:rFonts w:ascii="Times New Roman" w:hAnsi="Times New Roman" w:cs="Times New Roman"/>
        </w:rPr>
        <w:t>й</w:t>
      </w:r>
      <w:r w:rsidRPr="00EE4607">
        <w:rPr>
          <w:rFonts w:ascii="Times New Roman" w:hAnsi="Times New Roman" w:cs="Times New Roman"/>
        </w:rPr>
        <w:t>она:</w:t>
      </w:r>
    </w:p>
    <w:p w:rsidR="00B808CE" w:rsidRPr="00EE4607" w:rsidRDefault="00B808CE" w:rsidP="00C57097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а) на 2011 год в сумме – 85534,1  тыс. руб.</w:t>
      </w:r>
    </w:p>
    <w:p w:rsidR="00B808CE" w:rsidRPr="00EE4607" w:rsidRDefault="00B808CE" w:rsidP="00C5709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б) на 2012 год в сумме - 86342,8  тыс. руб.</w:t>
      </w:r>
    </w:p>
    <w:p w:rsidR="00B808CE" w:rsidRPr="00EE4607" w:rsidRDefault="00B808CE" w:rsidP="00C5709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в) на 2013 год в сумме -  86662,6 тыс. руб. 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17.Утвердить распределение дотаций на выравнивание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жетной обеспеченности посел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ний района: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а) на 2011 год согласно та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лице 1 приложения № 8;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б) на 2012-2013 годы согла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 таблице 2 приложения №8.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18. Утвердить объем иных дотаций согласно приложения №9</w:t>
      </w:r>
    </w:p>
    <w:p w:rsidR="00B808CE" w:rsidRPr="00EE4607" w:rsidRDefault="00B808CE" w:rsidP="00C57097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 xml:space="preserve">      а) на 2011 год в сумме – 1742,1  тыс. руб. согласно та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лице 1</w:t>
      </w:r>
    </w:p>
    <w:p w:rsidR="00B808CE" w:rsidRPr="00EE4607" w:rsidRDefault="00B808CE" w:rsidP="00C5709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б) на 2012 -2013 годы в су</w:t>
      </w:r>
      <w:r w:rsidRPr="00EE4607">
        <w:rPr>
          <w:rFonts w:ascii="Times New Roman" w:hAnsi="Times New Roman" w:cs="Times New Roman"/>
        </w:rPr>
        <w:t>м</w:t>
      </w:r>
      <w:r w:rsidRPr="00EE4607">
        <w:rPr>
          <w:rFonts w:ascii="Times New Roman" w:hAnsi="Times New Roman" w:cs="Times New Roman"/>
        </w:rPr>
        <w:t>ме – 1788,5  тыс. руб. согласно таблице 2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19.Утвердить перечень ра</w:t>
      </w:r>
      <w:r w:rsidRPr="00EE4607">
        <w:rPr>
          <w:rFonts w:ascii="Times New Roman" w:hAnsi="Times New Roman" w:cs="Times New Roman"/>
        </w:rPr>
        <w:t>й</w:t>
      </w:r>
      <w:r w:rsidRPr="00EE4607">
        <w:rPr>
          <w:rFonts w:ascii="Times New Roman" w:hAnsi="Times New Roman" w:cs="Times New Roman"/>
        </w:rPr>
        <w:t>онных целевых программ, закон предусмотренных к финансир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ванию из районного бюджета: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а) на 2011 год согласно та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лице 1 приложения №10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б) на 2012-2013 годы согла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 таблице 2 приложения №10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Районные  целевые пр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граммы, не включенные в Пер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чень финансированию в 2011-2013 годах не подлежат.</w:t>
      </w:r>
    </w:p>
    <w:p w:rsidR="00B808CE" w:rsidRPr="00EE4607" w:rsidRDefault="00B808CE" w:rsidP="00C57097">
      <w:pPr>
        <w:tabs>
          <w:tab w:val="left" w:pos="16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Установить, что финансир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вание мероприятий, предусмо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ренных муниципальными цел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выми программами, осущест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 xml:space="preserve">ляются в порядке, определенном администрацией района. </w:t>
      </w:r>
    </w:p>
    <w:p w:rsidR="00B808CE" w:rsidRPr="00EE4607" w:rsidRDefault="00B808CE" w:rsidP="00C57097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20.Утвердить распределение ассигнований на капитальные вложения из районного бюджета по направлениям и объектам:</w:t>
      </w:r>
    </w:p>
    <w:p w:rsidR="00B808CE" w:rsidRPr="00EE4607" w:rsidRDefault="00B808CE" w:rsidP="00C57097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а) на 2011 год согласно  пр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ложению  №11</w:t>
      </w:r>
    </w:p>
    <w:p w:rsidR="00B808CE" w:rsidRPr="00EE4607" w:rsidRDefault="00B808CE" w:rsidP="00C57097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21.Установить источники финансирования дефицита ра</w:t>
      </w:r>
      <w:r w:rsidRPr="00EE4607">
        <w:rPr>
          <w:rFonts w:ascii="Times New Roman" w:hAnsi="Times New Roman" w:cs="Times New Roman"/>
        </w:rPr>
        <w:t>й</w:t>
      </w:r>
      <w:r w:rsidRPr="00EE4607">
        <w:rPr>
          <w:rFonts w:ascii="Times New Roman" w:hAnsi="Times New Roman" w:cs="Times New Roman"/>
        </w:rPr>
        <w:t>онного бюджета:</w:t>
      </w:r>
    </w:p>
    <w:p w:rsidR="00B808CE" w:rsidRPr="00EE4607" w:rsidRDefault="00B808CE" w:rsidP="00C57097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а) на 2011 год согласно та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лице 1 приложения №12</w:t>
      </w:r>
    </w:p>
    <w:p w:rsidR="00B808CE" w:rsidRPr="00EE4607" w:rsidRDefault="00B808CE" w:rsidP="00C57097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б) на 2012-2013 годы согла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 таблице 2 приложения №12</w:t>
      </w:r>
    </w:p>
    <w:p w:rsidR="00B808CE" w:rsidRPr="00EE4607" w:rsidRDefault="00B808CE" w:rsidP="00C57097">
      <w:pPr>
        <w:tabs>
          <w:tab w:val="left" w:pos="1155"/>
        </w:tabs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22.Утвердить Программу муниципальных внутренних 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имствований района на 2011 год согласно таблице 1 приложения №13</w:t>
      </w:r>
    </w:p>
    <w:p w:rsidR="00B808CE" w:rsidRPr="00EE4607" w:rsidRDefault="00B808CE" w:rsidP="00C57097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на 2012-2013 годы согла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 таблице 2 приложения №13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23.Установить верхний пр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дел муниципального долга Ве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геровского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района  на 01 января 2011 года -0 рублей, в том числе верхний предел долга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по  муниципальным гарантиям -0 рублей, на 1 января 2012г- 0 рублей, в том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числе по муниципальным гара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тиям -0 рублей, на 01 января 2013 года -0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>рублей, в том числе по муниц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пальным гарантиям -0 рублей согласно приложению № 14.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24.Установить предельный объем расходов районного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жета на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обслуживание муниципального долга на 2011год- 825,0тыс.рублей, 2012-2013-825,0 тыс.рублей.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25.Установить предельный объем муниципального долга на 2011 год -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0 рублей, на 2012 год- 0 рублей, на 2013 год -0 рублей.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26. Установить лимиты пр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доставления бюджетных кред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тов из районного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бюджета: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а) в 2011 году: выдаваемых на срок в пределах финансового года в сумме-3000,0 тыс. руб., на срок, выходящей за пределы ф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нансового года - в сумме 2000,0 тыс.руб.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б) в 2012 году: выдаваемых на срок в пределах финансового года в сумме-3000,0 тыс. руб. на срок, выходящий за пределы финансового года в сумме –2000,0 тыс. руб.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в) в 2013 году: выдаваемых на срок в пределах финансового года в сумме -3000,0 тыс. рублей на срок, выходящий за пределы финансового года – в сумме -2000,0 тыс.руб.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Цели, условия и порядок предо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тавления бюджетных кредитов устанавливаются в соответствии с Положением об условиях и порядке предоставления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 xml:space="preserve">жетных кредитов в 2011 году и плановом периоде 2012 и 2013 годов согласно приложению №15.      </w:t>
      </w:r>
    </w:p>
    <w:p w:rsidR="00B808CE" w:rsidRPr="00EE4607" w:rsidRDefault="00B808CE" w:rsidP="00C5709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27. Установить, что неи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пользованные по состоянию на 1 января 2011 года остатки цел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вых средств, поступившие из областного бюджета в местный, районный бюджет, подлежат возврату в доход областного бюджета.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28. Установить, что неи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 xml:space="preserve">пользованные по состоянию на 1 </w:t>
      </w:r>
      <w:r w:rsidRPr="00EE4607">
        <w:rPr>
          <w:rFonts w:ascii="Times New Roman" w:hAnsi="Times New Roman" w:cs="Times New Roman"/>
        </w:rPr>
        <w:lastRenderedPageBreak/>
        <w:t>января 2011 года остатки цел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вых средств, поступивших из федерального бюджета, подл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жат взысканию в доход облас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ного бюджета в соответствии с Порядком взыскания неиспол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зованных остатков межбюдже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ных трансфертов, полученных в форме субсидий, субвенций и иных межбюджетных трансфе</w:t>
      </w:r>
      <w:r w:rsidRPr="00EE4607">
        <w:rPr>
          <w:rFonts w:ascii="Times New Roman" w:hAnsi="Times New Roman" w:cs="Times New Roman"/>
        </w:rPr>
        <w:t>р</w:t>
      </w:r>
      <w:r w:rsidRPr="00EE4607">
        <w:rPr>
          <w:rFonts w:ascii="Times New Roman" w:hAnsi="Times New Roman" w:cs="Times New Roman"/>
        </w:rPr>
        <w:t>тов имеющих целевое назнач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ние предоставленных из фед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рального бюджета, утвержде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ным приказом Министерства финансов РФ от 11 июня 2009 № 51-н.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29. Установить, что не 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пользованные  в 2011г остатки средств предоставленных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жетным учреждениям из райо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ного бюджета в соответствии с абзацем первым пункта 1 статьи 78.1 Бюджетного кодекса РФ используются в очередном ф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нансовом году на те же цели.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30. Установить, что неи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пользованные в 2011 году оста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ки средств, предоставленных бюджетным учреждением из районного бюджета в соответс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вии с абзацем вторым пункта 1 статьи 78.1 и пунктом 5 статьи 79 БК РФ, подлежат перечисл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нию бюджетными учреждени</w:t>
      </w:r>
      <w:r w:rsidRPr="00EE4607">
        <w:rPr>
          <w:rFonts w:ascii="Times New Roman" w:hAnsi="Times New Roman" w:cs="Times New Roman"/>
        </w:rPr>
        <w:t>я</w:t>
      </w:r>
      <w:r w:rsidRPr="00EE4607">
        <w:rPr>
          <w:rFonts w:ascii="Times New Roman" w:hAnsi="Times New Roman" w:cs="Times New Roman"/>
        </w:rPr>
        <w:t>ми в районный бюджет не поз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нее 25 декабря 2011г.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Остатки средств, перечисленные бюджетными учреждениями в соответствующий бюджет, могут быть возвращены бюджетным учреждениям в очередном ф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нансовом году при наличии п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требности в направлении их на те же цели в соответствии с 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шением главного распорядителя бюджетных средств.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Нормы, установленные п.1,2 применяются к бюджетным у</w:t>
      </w:r>
      <w:r w:rsidRPr="00EE4607">
        <w:rPr>
          <w:rFonts w:ascii="Times New Roman" w:hAnsi="Times New Roman" w:cs="Times New Roman"/>
        </w:rPr>
        <w:t>ч</w:t>
      </w:r>
      <w:r w:rsidRPr="00EE4607">
        <w:rPr>
          <w:rFonts w:ascii="Times New Roman" w:hAnsi="Times New Roman" w:cs="Times New Roman"/>
        </w:rPr>
        <w:t>реждениям, которым предоста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ляются из районного бюджета субсидии на возмещение норм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тивных затрат, связанных с ок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занием или в соответствии с м</w:t>
      </w:r>
      <w:r w:rsidRPr="00EE4607">
        <w:rPr>
          <w:rFonts w:ascii="Times New Roman" w:hAnsi="Times New Roman" w:cs="Times New Roman"/>
        </w:rPr>
        <w:t>у</w:t>
      </w:r>
      <w:r w:rsidRPr="00EE4607">
        <w:rPr>
          <w:rFonts w:ascii="Times New Roman" w:hAnsi="Times New Roman" w:cs="Times New Roman"/>
        </w:rPr>
        <w:t>ниципальным задание муниц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пальных услуг (выполнением работ), и на иные цели в пер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lastRenderedPageBreak/>
        <w:t>ходный период, установленный в соответствии с ФЗ от 8 мая 2010г №83-ФЗ «О внесении и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менений в отдельные законод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тельные акты Российской Фед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рации» в связи с совершенств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ванием правового положения государственных (муниципал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ных) учреждений.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31. Утвердить распределение иных межбюджетных трансфе</w:t>
      </w:r>
      <w:r w:rsidRPr="00EE4607">
        <w:rPr>
          <w:rFonts w:ascii="Times New Roman" w:hAnsi="Times New Roman" w:cs="Times New Roman"/>
        </w:rPr>
        <w:t>р</w:t>
      </w:r>
      <w:r w:rsidRPr="00EE4607">
        <w:rPr>
          <w:rFonts w:ascii="Times New Roman" w:hAnsi="Times New Roman" w:cs="Times New Roman"/>
        </w:rPr>
        <w:t>тов, передаваемых из бюджета муниципального района бюдж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там поселений по направлениям: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  <w:t>а) на 2011 год согласно таблице 1 приложения №16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ab/>
        <w:t>б) на 2012-2013 годы с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гласно таблице 2 приложения №16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32. Утвердить распределение субсидии на благоустройство сельских поселений Венгеро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ского района на 2011 год согла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 приложению №17.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33. Утвердить распределение субсидии на софинансирование объектов капитального стро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тельства в рамках реализации ФЦП «Социальное развитие села до 2012 года согласно прилож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нию № 18.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34.   Утвердить распредел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 xml:space="preserve">ние средств фонда модернизации </w:t>
      </w:r>
      <w:r w:rsidRPr="00EE4607">
        <w:rPr>
          <w:rFonts w:ascii="Times New Roman" w:hAnsi="Times New Roman" w:cs="Times New Roman"/>
        </w:rPr>
        <w:lastRenderedPageBreak/>
        <w:t>ЖКХ, передаваемых из бюджета муниципального района в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жеты поселений, согласно пр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ложению №19.</w:t>
      </w:r>
      <w:r w:rsidRPr="00EE4607">
        <w:rPr>
          <w:rFonts w:ascii="Times New Roman" w:hAnsi="Times New Roman" w:cs="Times New Roman"/>
        </w:rPr>
        <w:tab/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35.   Утвердить Программу  муниципальных гарантий на 2011 год согласно таблице 1 приложения №14 и Программу муниципальных гарантий на 2012-2013 годы  согласно табл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це 2 приложения №14.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36. Решение вступает в силу со дня его принятия.</w:t>
      </w:r>
      <w:r w:rsidRPr="00EE4607">
        <w:rPr>
          <w:rFonts w:ascii="Times New Roman" w:hAnsi="Times New Roman" w:cs="Times New Roman"/>
        </w:rPr>
        <w:tab/>
      </w:r>
    </w:p>
    <w:p w:rsidR="00B808CE" w:rsidRPr="00EE4607" w:rsidRDefault="00131EE9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Глава Венгеровского района                                                                                               </w:t>
      </w:r>
      <w:r w:rsidR="00B808CE" w:rsidRPr="00EE4607">
        <w:rPr>
          <w:rFonts w:ascii="Times New Roman" w:hAnsi="Times New Roman" w:cs="Times New Roman"/>
        </w:rPr>
        <w:t>С.Н.Черных</w:t>
      </w:r>
    </w:p>
    <w:p w:rsidR="0098004D" w:rsidRPr="00EE4607" w:rsidRDefault="0098004D" w:rsidP="00C57097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</w:rPr>
        <w:sectPr w:rsidR="0098004D" w:rsidRPr="00EE4607" w:rsidSect="008536DF">
          <w:type w:val="continuous"/>
          <w:pgSz w:w="11906" w:h="16838"/>
          <w:pgMar w:top="851" w:right="1077" w:bottom="851" w:left="1077" w:header="850" w:footer="1020" w:gutter="0"/>
          <w:cols w:num="3" w:space="170"/>
          <w:docGrid w:linePitch="360"/>
        </w:sectPr>
      </w:pPr>
    </w:p>
    <w:p w:rsidR="00010925" w:rsidRPr="00EE4607" w:rsidRDefault="00B808CE" w:rsidP="00C57097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</w:t>
      </w:r>
    </w:p>
    <w:p w:rsidR="0098004D" w:rsidRPr="00EE4607" w:rsidRDefault="0098004D" w:rsidP="00C57097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Приложение №1</w:t>
      </w:r>
    </w:p>
    <w:p w:rsidR="00B808CE" w:rsidRPr="00EE4607" w:rsidRDefault="00B808CE" w:rsidP="00C57097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к решению Совета</w:t>
      </w:r>
      <w:r w:rsidR="0098004D" w:rsidRPr="00EE4607">
        <w:rPr>
          <w:rFonts w:ascii="Times New Roman" w:hAnsi="Times New Roman" w:cs="Times New Roman"/>
        </w:rPr>
        <w:t xml:space="preserve"> </w:t>
      </w:r>
      <w:r w:rsidR="00346054" w:rsidRPr="00EE4607">
        <w:rPr>
          <w:rFonts w:ascii="Times New Roman" w:hAnsi="Times New Roman" w:cs="Times New Roman"/>
        </w:rPr>
        <w:t>депутатов № 119</w:t>
      </w:r>
      <w:r w:rsidRPr="00EE4607">
        <w:rPr>
          <w:rFonts w:ascii="Times New Roman" w:hAnsi="Times New Roman" w:cs="Times New Roman"/>
        </w:rPr>
        <w:t xml:space="preserve"> от 01.07.2011          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054" w:rsidRPr="00EE4607" w:rsidRDefault="00B808CE" w:rsidP="00C57097">
      <w:pPr>
        <w:pStyle w:val="1"/>
        <w:jc w:val="center"/>
        <w:rPr>
          <w:b/>
          <w:sz w:val="22"/>
          <w:szCs w:val="22"/>
        </w:rPr>
      </w:pPr>
      <w:r w:rsidRPr="00EE4607">
        <w:rPr>
          <w:b/>
          <w:sz w:val="22"/>
          <w:szCs w:val="22"/>
        </w:rPr>
        <w:t>Главные администраторы доходов бюджета Венгеровского</w:t>
      </w:r>
      <w:r w:rsidR="00010925" w:rsidRPr="00EE4607">
        <w:rPr>
          <w:b/>
          <w:sz w:val="22"/>
          <w:szCs w:val="22"/>
        </w:rPr>
        <w:t xml:space="preserve"> </w:t>
      </w:r>
      <w:r w:rsidRPr="00EE4607">
        <w:rPr>
          <w:b/>
          <w:sz w:val="22"/>
          <w:szCs w:val="22"/>
        </w:rPr>
        <w:t>района</w:t>
      </w:r>
      <w:r w:rsidRPr="00EE4607">
        <w:rPr>
          <w:sz w:val="22"/>
          <w:szCs w:val="22"/>
        </w:rPr>
        <w:t xml:space="preserve"> </w:t>
      </w:r>
      <w:r w:rsidRPr="00EE4607">
        <w:rPr>
          <w:b/>
          <w:sz w:val="22"/>
          <w:szCs w:val="22"/>
        </w:rPr>
        <w:t>на 2011 год</w:t>
      </w:r>
    </w:p>
    <w:p w:rsidR="00B808CE" w:rsidRPr="00EE4607" w:rsidRDefault="00B808CE" w:rsidP="00C57097">
      <w:pPr>
        <w:pStyle w:val="1"/>
        <w:jc w:val="center"/>
        <w:rPr>
          <w:b/>
          <w:sz w:val="22"/>
          <w:szCs w:val="22"/>
        </w:rPr>
      </w:pPr>
      <w:r w:rsidRPr="00EE4607">
        <w:rPr>
          <w:b/>
          <w:sz w:val="22"/>
          <w:szCs w:val="22"/>
        </w:rPr>
        <w:t>и плановый период 2012 и 2013 годов</w:t>
      </w:r>
    </w:p>
    <w:p w:rsidR="00B808CE" w:rsidRPr="00EE4607" w:rsidRDefault="00B808CE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  <w:t xml:space="preserve">            Таблица 1</w:t>
      </w:r>
    </w:p>
    <w:p w:rsidR="00B808CE" w:rsidRPr="00EE4607" w:rsidRDefault="00B808CE" w:rsidP="00C57097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 xml:space="preserve">                   Главные администраторы  доходов  бюджета Венгеровского района,</w:t>
      </w:r>
    </w:p>
    <w:p w:rsidR="00B808CE" w:rsidRPr="00EE4607" w:rsidRDefault="00B808CE" w:rsidP="00C57097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 xml:space="preserve">                             за  исключением безвозмездных поступлений </w:t>
      </w:r>
      <w:r w:rsidRPr="00EE4607">
        <w:rPr>
          <w:rFonts w:ascii="Times New Roman" w:hAnsi="Times New Roman" w:cs="Times New Roman"/>
          <w:b/>
        </w:rPr>
        <w:tab/>
      </w:r>
      <w:r w:rsidRPr="00EE4607">
        <w:rPr>
          <w:rFonts w:ascii="Times New Roman" w:hAnsi="Times New Roman" w:cs="Times New Roman"/>
          <w:b/>
        </w:rPr>
        <w:tab/>
      </w:r>
    </w:p>
    <w:p w:rsidR="00B808CE" w:rsidRPr="00EE4607" w:rsidRDefault="00B808CE" w:rsidP="00C57097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552"/>
        <w:gridCol w:w="5953"/>
      </w:tblGrid>
      <w:tr w:rsidR="00010925" w:rsidRPr="00EE4607" w:rsidTr="00010925">
        <w:trPr>
          <w:cantSplit/>
          <w:trHeight w:val="9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Код бюджетной классификации</w:t>
            </w:r>
          </w:p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Российской Федерации</w:t>
            </w:r>
          </w:p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Наименование главного администратора</w:t>
            </w:r>
          </w:p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доходов бюджета муниципального района</w:t>
            </w:r>
          </w:p>
        </w:tc>
      </w:tr>
      <w:tr w:rsidR="00010925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Главн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го а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мин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страт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ра</w:t>
            </w:r>
            <w:r w:rsidRPr="00EE4607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бюджета мун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ципального района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925" w:rsidRPr="00EE4607" w:rsidRDefault="00010925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08CE" w:rsidRPr="00EE4607" w:rsidTr="00010925">
        <w:trPr>
          <w:trHeight w:val="11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служба по надзору в сфере природопользо-вания (Департамент Федеральной службы по надзору в сф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ре природопол</w:t>
            </w:r>
            <w:r w:rsidR="00010925" w:rsidRPr="00EE4607">
              <w:rPr>
                <w:rFonts w:ascii="Times New Roman" w:hAnsi="Times New Roman" w:cs="Times New Roman"/>
              </w:rPr>
              <w:t>ьзования по Сибирскому федераль</w:t>
            </w:r>
            <w:r w:rsidRPr="00EE4607">
              <w:rPr>
                <w:rFonts w:ascii="Times New Roman" w:hAnsi="Times New Roman" w:cs="Times New Roman"/>
              </w:rPr>
              <w:t>ному окр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гу)</w:t>
            </w:r>
          </w:p>
        </w:tc>
      </w:tr>
      <w:tr w:rsidR="00B808CE" w:rsidRPr="00EE4607" w:rsidTr="00010925">
        <w:trPr>
          <w:trHeight w:val="34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11201000010000120</w:t>
            </w:r>
          </w:p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</w:tr>
      <w:tr w:rsidR="00B808CE" w:rsidRPr="00EE4607" w:rsidTr="00010925">
        <w:trPr>
          <w:trHeight w:val="36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11625050010000140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в области охраны окружающей среды</w:t>
            </w:r>
          </w:p>
        </w:tc>
      </w:tr>
      <w:tr w:rsidR="00B808CE" w:rsidRPr="00EE4607" w:rsidTr="00010925">
        <w:trPr>
          <w:trHeight w:val="51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Федеральное агентство по рыболовству (Верхнеобское те</w:t>
            </w:r>
            <w:r w:rsidRPr="00EE4607">
              <w:rPr>
                <w:rFonts w:ascii="Times New Roman" w:hAnsi="Times New Roman" w:cs="Times New Roman"/>
              </w:rPr>
              <w:t>р</w:t>
            </w:r>
            <w:r w:rsidRPr="00EE4607">
              <w:rPr>
                <w:rFonts w:ascii="Times New Roman" w:hAnsi="Times New Roman" w:cs="Times New Roman"/>
              </w:rPr>
              <w:t>риториальное управление Федерального агентства по рыб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ловству)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11625030010000140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об охране  и использовании животного мира.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служба по ветеринарному и фитосанитарному надзору (Управление Федеральной службы по ветеринарн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му и фитосанитарному надзору по Новосибирской области)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081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11625030010000140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за нарушении законодательства об охране и использовании животного мира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11625060010000140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служба по надзору в сфере транспорта (Сиби</w:t>
            </w:r>
            <w:r w:rsidRPr="00EE4607">
              <w:rPr>
                <w:rFonts w:ascii="Times New Roman" w:hAnsi="Times New Roman" w:cs="Times New Roman"/>
              </w:rPr>
              <w:t>р</w:t>
            </w:r>
            <w:r w:rsidRPr="00EE4607">
              <w:rPr>
                <w:rFonts w:ascii="Times New Roman" w:hAnsi="Times New Roman" w:cs="Times New Roman"/>
              </w:rPr>
              <w:t>ское управление государственного автодорожного надзора Федеральной службы по надзору в сфере транспорта)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11630000010000140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административные пр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вонарушения в области дорожного движения.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11627000010000140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Федерального закона «О пожарной безопасности»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11625050010000140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административные пр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вонарушения в области охраны окружающей среды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служба по надзору в сфере защиты потребит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лей и благополучия человека (Управление Федеральной службы по надзору в сфере защиты прав потребителей и благополучия человека по Новосибирской области)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11608000010000140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административные пр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вонарушения в области государственного регулирования производства и оборота этилового спирта, алкогольной, списртосодержащей и табачной</w:t>
            </w:r>
          </w:p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 продукции.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11625050010000140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в области охраны окружающей среды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11625060010000140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11628000010000140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антимонопольная служба. ( Управление Фед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ральной анти</w:t>
            </w:r>
            <w:r w:rsidR="00010925" w:rsidRPr="00EE4607">
              <w:rPr>
                <w:rFonts w:ascii="Times New Roman" w:hAnsi="Times New Roman" w:cs="Times New Roman"/>
              </w:rPr>
              <w:t>монопольной службы по Новосибир</w:t>
            </w:r>
            <w:r w:rsidRPr="00EE4607">
              <w:rPr>
                <w:rFonts w:ascii="Times New Roman" w:hAnsi="Times New Roman" w:cs="Times New Roman"/>
              </w:rPr>
              <w:t>ской о</w:t>
            </w:r>
            <w:r w:rsidRPr="00EE4607">
              <w:rPr>
                <w:rFonts w:ascii="Times New Roman" w:hAnsi="Times New Roman" w:cs="Times New Roman"/>
              </w:rPr>
              <w:t>б</w:t>
            </w:r>
            <w:r w:rsidRPr="00EE4607">
              <w:rPr>
                <w:rFonts w:ascii="Times New Roman" w:hAnsi="Times New Roman" w:cs="Times New Roman"/>
              </w:rPr>
              <w:t>ласти)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11633050050000140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Российской Федерации о размещении заказов на п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ставки товаров,  выполнение работ, оказание услуг для нужд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Инспекция государственного надзора за техническим с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стоянием самоходных машин и других видов техники  (и</w:t>
            </w:r>
            <w:r w:rsidRPr="00EE4607">
              <w:rPr>
                <w:rFonts w:ascii="Times New Roman" w:hAnsi="Times New Roman" w:cs="Times New Roman"/>
              </w:rPr>
              <w:t>н</w:t>
            </w:r>
            <w:r w:rsidRPr="00EE4607">
              <w:rPr>
                <w:rFonts w:ascii="Times New Roman" w:hAnsi="Times New Roman" w:cs="Times New Roman"/>
              </w:rPr>
              <w:t>спекция гостехнадзора) Новосибирской области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10807140010000110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Государственная пошлина за государственную регистрацию транспортных средств и иные юридически значимые дейс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вия, связанные с изменениями и выдачей документов на транспортные средства, выдачей регистрационных знаков.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177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Министерство Российской Федерации по делам гражда</w:t>
            </w:r>
            <w:r w:rsidRPr="00EE4607">
              <w:rPr>
                <w:rFonts w:ascii="Times New Roman" w:hAnsi="Times New Roman" w:cs="Times New Roman"/>
              </w:rPr>
              <w:t>н</w:t>
            </w:r>
            <w:r w:rsidRPr="00EE4607">
              <w:rPr>
                <w:rFonts w:ascii="Times New Roman" w:hAnsi="Times New Roman" w:cs="Times New Roman"/>
              </w:rPr>
              <w:t>ской обороны, чрезвычайным ситуациям и ликвидации п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следствий стихийных бедствий (Главное управление Мин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стерства Российской Федерации по делам гражданской об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роны, чрезвычайным ситуациям и ликвидации последствий стихийных бедствий по Новосибирской области)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11627000010000140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Федерального закона «О пожарной безопасности».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поступления, от денежных взысканий (штрафов) и иных сумм в возмещение ущерба, зачисляемые в бюджеты 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10102010010000110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 с доходов, получен-ных физическими лицами, являющимися налоговыми резиде</w:t>
            </w:r>
            <w:r w:rsidRPr="00EE4607">
              <w:rPr>
                <w:rFonts w:ascii="Times New Roman" w:hAnsi="Times New Roman" w:cs="Times New Roman"/>
              </w:rPr>
              <w:t>н</w:t>
            </w:r>
            <w:r w:rsidRPr="00EE4607">
              <w:rPr>
                <w:rFonts w:ascii="Times New Roman" w:hAnsi="Times New Roman" w:cs="Times New Roman"/>
              </w:rPr>
              <w:t>тами Российской Федерации в виде дивидендов от долевого участия в деятельности организаций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10102011010000110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лицами, не являющимися налоговыми рез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дентами Российской Федерации в виде дивидендов от дол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вого  участия в деятельности организаций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10102021010000110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 с доходов, облагаемых по налоговой ставке ,установленной пунктом 1 статьи 224 Н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логового кодекса Российской Федерации ,за исключением доходов ,полученных физическими лицами ,зарегистрированными в качестве индивидуальных пре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принимателей ,частных нотариусов и других лиц ,занимающихся частной практикой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10102022010000110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 с доходов, облагаемых по налоговой ставке, установленной пунктом 1 статьи 224 Н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логового коде</w:t>
            </w:r>
            <w:r w:rsidR="00010925" w:rsidRPr="00EE4607">
              <w:rPr>
                <w:rFonts w:ascii="Times New Roman" w:hAnsi="Times New Roman" w:cs="Times New Roman"/>
              </w:rPr>
              <w:t>кса Российской Федерации и полу</w:t>
            </w:r>
            <w:r w:rsidRPr="00EE4607">
              <w:rPr>
                <w:rFonts w:ascii="Times New Roman" w:hAnsi="Times New Roman" w:cs="Times New Roman"/>
              </w:rPr>
              <w:t>ченных ф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зическими лицами, зарегистрированными в качестве, час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ных н</w:t>
            </w:r>
            <w:r w:rsidR="00010925" w:rsidRPr="00EE4607">
              <w:rPr>
                <w:rFonts w:ascii="Times New Roman" w:hAnsi="Times New Roman" w:cs="Times New Roman"/>
              </w:rPr>
              <w:t>отариусов и других лиц, занимаю</w:t>
            </w:r>
            <w:r w:rsidRPr="00EE4607">
              <w:rPr>
                <w:rFonts w:ascii="Times New Roman" w:hAnsi="Times New Roman" w:cs="Times New Roman"/>
              </w:rPr>
              <w:t>щихся частной пра</w:t>
            </w:r>
            <w:r w:rsidRPr="00EE4607">
              <w:rPr>
                <w:rFonts w:ascii="Times New Roman" w:hAnsi="Times New Roman" w:cs="Times New Roman"/>
              </w:rPr>
              <w:t>к</w:t>
            </w:r>
            <w:r w:rsidRPr="00EE4607">
              <w:rPr>
                <w:rFonts w:ascii="Times New Roman" w:hAnsi="Times New Roman" w:cs="Times New Roman"/>
              </w:rPr>
              <w:t>тикой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10102030010000110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</w:t>
            </w:r>
            <w:r w:rsidR="00010925" w:rsidRPr="00EE4607">
              <w:rPr>
                <w:rFonts w:ascii="Times New Roman" w:hAnsi="Times New Roman" w:cs="Times New Roman"/>
              </w:rPr>
              <w:t>зических лиц с доходов, получен</w:t>
            </w:r>
            <w:r w:rsidRPr="00EE4607">
              <w:rPr>
                <w:rFonts w:ascii="Times New Roman" w:hAnsi="Times New Roman" w:cs="Times New Roman"/>
              </w:rPr>
              <w:t>ных физическими лицами, не являющимися налоговыми рез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дентами Российской Федерации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10102040010000110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луг, процентных доходов по вкладам в банках, в виде мат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риальной выгоды от экономии на процентах при получении заемных (кредитных) средств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10102050010000110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 с доходов, получен-ных в виде процентов по облигациям с ипотечным покрытием, эмитированным до 1 января 2007года, также с доходов у</w:t>
            </w:r>
            <w:r w:rsidRPr="00EE4607">
              <w:rPr>
                <w:rFonts w:ascii="Times New Roman" w:hAnsi="Times New Roman" w:cs="Times New Roman"/>
              </w:rPr>
              <w:t>ч</w:t>
            </w:r>
            <w:r w:rsidRPr="00EE4607">
              <w:rPr>
                <w:rFonts w:ascii="Times New Roman" w:hAnsi="Times New Roman" w:cs="Times New Roman"/>
              </w:rPr>
              <w:t>редителей доверительного управления ипотечным покрыт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ем, полученных на основании приобретения ипотечных се</w:t>
            </w:r>
            <w:r w:rsidRPr="00EE4607">
              <w:rPr>
                <w:rFonts w:ascii="Times New Roman" w:hAnsi="Times New Roman" w:cs="Times New Roman"/>
              </w:rPr>
              <w:t>р</w:t>
            </w:r>
            <w:r w:rsidRPr="00EE4607">
              <w:rPr>
                <w:rFonts w:ascii="Times New Roman" w:hAnsi="Times New Roman" w:cs="Times New Roman"/>
              </w:rPr>
              <w:t>тификатов участия, выдан-ных управляющим ипотечным покрытием до 1 января 2007 года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10102060010000110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 лицами, не являющимися налоговыми рез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дентами Российской Федерации, в отношении которых пр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меняются налоговые ставки, установленные в Соглашениях об изб</w:t>
            </w:r>
            <w:r w:rsidR="00010925"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жании двойного налогообложения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10502010020000110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Единый налог на вмененный доход для отдельных видов </w:t>
            </w:r>
            <w:r w:rsidRPr="00EE4607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10502020020000110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Единый налог на вмененный доход для отдельных видов деятельности ( за налоговые периоды, истекшие до 1 января 2011года) 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10503010010000110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10503020010000110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сельскохозяйственный налог ( за налоговые пери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ды, истекшие до 1 января 2011года)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10803010010000110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(за исключением Верхового Суда Российской Федерации.)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10901030050000110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прибыли организаций зачислявшийся до 1 января 2005г в местные бюджеты, мобилизуемый на территориях муниципальных районов.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10907010050000110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рекламу, мобилизуемый на территориях муниц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пальных районов.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10907030050000110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Целевые сборы с граждан и предприятий, учреждений, о</w:t>
            </w:r>
            <w:r w:rsidRPr="00EE4607">
              <w:rPr>
                <w:rFonts w:ascii="Times New Roman" w:hAnsi="Times New Roman" w:cs="Times New Roman"/>
              </w:rPr>
              <w:t>р</w:t>
            </w:r>
            <w:r w:rsidRPr="00EE4607">
              <w:rPr>
                <w:rFonts w:ascii="Times New Roman" w:hAnsi="Times New Roman" w:cs="Times New Roman"/>
              </w:rPr>
              <w:t>ганизаций на содержание милиции, на благоустройство те</w:t>
            </w:r>
            <w:r w:rsidRPr="00EE4607">
              <w:rPr>
                <w:rFonts w:ascii="Times New Roman" w:hAnsi="Times New Roman" w:cs="Times New Roman"/>
              </w:rPr>
              <w:t>р</w:t>
            </w:r>
            <w:r w:rsidRPr="00EE4607">
              <w:rPr>
                <w:rFonts w:ascii="Times New Roman" w:hAnsi="Times New Roman" w:cs="Times New Roman"/>
              </w:rPr>
              <w:t>ритории, на нужды образования и другие цели, мобилизу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мые на территориях муниципальных районов.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10907050050000110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местные налоги и сборы, мобилизуемые на террит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риях муниципальных районов.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11603010010000140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о налогах и сборах, предусмотренные статьями 116,118,119/1пунктами1 и 2 статьи 120, статьями 125,126,128,129,129/1,132,133,134,135,135/1 Налогового к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декса Российской Федерации, а также штрафы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11603030010000140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взыскания(штрафы) за административные прав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нарушения в обла</w:t>
            </w:r>
            <w:r w:rsidR="00010925" w:rsidRPr="00EE4607">
              <w:rPr>
                <w:rFonts w:ascii="Times New Roman" w:hAnsi="Times New Roman" w:cs="Times New Roman"/>
              </w:rPr>
              <w:t>сти налогов и сборов, предусмот</w:t>
            </w:r>
            <w:r w:rsidRPr="00EE4607">
              <w:rPr>
                <w:rFonts w:ascii="Times New Roman" w:hAnsi="Times New Roman" w:cs="Times New Roman"/>
              </w:rPr>
              <w:t>ренные Кодексом Российской Федерац</w:t>
            </w:r>
            <w:r w:rsidR="00010925" w:rsidRPr="00EE4607">
              <w:rPr>
                <w:rFonts w:ascii="Times New Roman" w:hAnsi="Times New Roman" w:cs="Times New Roman"/>
              </w:rPr>
              <w:t>ии об администра</w:t>
            </w:r>
            <w:r w:rsidRPr="00EE4607">
              <w:rPr>
                <w:rFonts w:ascii="Times New Roman" w:hAnsi="Times New Roman" w:cs="Times New Roman"/>
              </w:rPr>
              <w:t>тивных правонарушениях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11606000010000140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о применении контрольно-кассовой техники при  ос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ществлении наличных</w:t>
            </w:r>
            <w:r w:rsidR="00010925" w:rsidRPr="00EE4607">
              <w:rPr>
                <w:rFonts w:ascii="Times New Roman" w:eastAsia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денежных расчетов и (или) расчетов с использованием платежных карт.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Министерство внутренних дел Российской Федерации (Главное управление внутренних дел по Новосибирской о</w:t>
            </w:r>
            <w:r w:rsidRPr="00EE4607">
              <w:rPr>
                <w:rFonts w:ascii="Times New Roman" w:hAnsi="Times New Roman" w:cs="Times New Roman"/>
              </w:rPr>
              <w:t>б</w:t>
            </w:r>
            <w:r w:rsidRPr="00EE4607">
              <w:rPr>
                <w:rFonts w:ascii="Times New Roman" w:hAnsi="Times New Roman" w:cs="Times New Roman"/>
              </w:rPr>
              <w:t>ласти)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10807140010000110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Государственная пошлина за государственную регистрацию транспортных средств и иные юридически значимые дейс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вия, связанные  с изменениями и выдачей документов на транспортные средства, выдачей регистрационных знаков.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11606000010000140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взыскания(штрафы) за нарушение законода-тельства о применении контрольно-кассовой техники при осуществлении наличных денежных расчетов  и (или) ра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четов с использованием платежных карт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11608000010000140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административные пр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вонарушения в области 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11630000010000140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административные пр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вонарушения в области дорожного движения.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11625050010000140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 в области охраны окружающей среды</w:t>
            </w:r>
          </w:p>
        </w:tc>
      </w:tr>
      <w:tr w:rsidR="00B808CE" w:rsidRPr="00EE4607" w:rsidTr="00010925">
        <w:trPr>
          <w:trHeight w:val="89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миграционная служба (Управление Федерал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ной миграционной службы по Новосибирской области)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Администрация Венгеровского района Новосибирской о</w:t>
            </w:r>
            <w:r w:rsidRPr="00EE4607">
              <w:rPr>
                <w:rFonts w:ascii="Times New Roman" w:hAnsi="Times New Roman" w:cs="Times New Roman"/>
              </w:rPr>
              <w:t>б</w:t>
            </w:r>
            <w:r w:rsidRPr="00EE4607">
              <w:rPr>
                <w:rFonts w:ascii="Times New Roman" w:hAnsi="Times New Roman" w:cs="Times New Roman"/>
              </w:rPr>
              <w:t>ласти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11105010100000120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EE4607">
              <w:rPr>
                <w:rFonts w:ascii="Times New Roman" w:hAnsi="Times New Roman" w:cs="Times New Roman"/>
              </w:rPr>
              <w:t>з</w:t>
            </w:r>
            <w:r w:rsidRPr="00EE4607">
              <w:rPr>
                <w:rFonts w:ascii="Times New Roman" w:hAnsi="Times New Roman" w:cs="Times New Roman"/>
              </w:rPr>
              <w:t>граничена и которые расположены в границах поселений, а также средства от продажи права на заключение договоров аренды указанных земельных участков.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11105025050000120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Доходы, получаемые в виде арендной платы, а также сре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ства от продажи права на заключение договоров аренды  за земли, находящиеся в собственности муниципальных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(за исключением земельных участков муниципальных автономных учреждений)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11109045050000120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использования имущества, наход</w:t>
            </w:r>
            <w:r w:rsidRPr="00EE4607">
              <w:rPr>
                <w:rFonts w:ascii="Times New Roman" w:hAnsi="Times New Roman" w:cs="Times New Roman"/>
              </w:rPr>
              <w:t>я</w:t>
            </w:r>
            <w:r w:rsidRPr="00EE4607">
              <w:rPr>
                <w:rFonts w:ascii="Times New Roman" w:hAnsi="Times New Roman" w:cs="Times New Roman"/>
              </w:rPr>
              <w:t>щегося в собственности муниципальных районов (за искл</w:t>
            </w:r>
            <w:r w:rsidRPr="00EE4607">
              <w:rPr>
                <w:rFonts w:ascii="Times New Roman" w:hAnsi="Times New Roman" w:cs="Times New Roman"/>
              </w:rPr>
              <w:t>ю</w:t>
            </w:r>
            <w:r w:rsidRPr="00EE4607">
              <w:rPr>
                <w:rFonts w:ascii="Times New Roman" w:hAnsi="Times New Roman" w:cs="Times New Roman"/>
              </w:rPr>
              <w:t>чением имущества муниципальных бюджетных и автоно</w:t>
            </w:r>
            <w:r w:rsidRPr="00EE4607">
              <w:rPr>
                <w:rFonts w:ascii="Times New Roman" w:hAnsi="Times New Roman" w:cs="Times New Roman"/>
              </w:rPr>
              <w:t>м</w:t>
            </w:r>
            <w:r w:rsidRPr="00EE4607">
              <w:rPr>
                <w:rFonts w:ascii="Times New Roman" w:hAnsi="Times New Roman" w:cs="Times New Roman"/>
              </w:rPr>
              <w:t>ных учреждений, а также имущества муниципальных ун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тарных предприятий, в том числе казанных)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11303050050000130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доходы от оказания платных услуг получателями средств бюджетов муниципальных районов и компенсации затрат бюджетов муниципальных районов.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11402033050000410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</w:t>
            </w:r>
            <w:r w:rsidRPr="00EE4607">
              <w:rPr>
                <w:rFonts w:ascii="Times New Roman" w:hAnsi="Times New Roman" w:cs="Times New Roman"/>
              </w:rPr>
              <w:t>ч</w:t>
            </w:r>
            <w:r w:rsidRPr="00EE4607">
              <w:rPr>
                <w:rFonts w:ascii="Times New Roman" w:hAnsi="Times New Roman" w:cs="Times New Roman"/>
              </w:rPr>
              <w:t>реждений, а также имущества муниципальных унитарных предприятий в т.числе казенных),в части реализации осно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ных средств по указанному имуществу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11402033050000440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районов(за исключением имущества муниципальных бюджетных и автономных у</w:t>
            </w:r>
            <w:r w:rsidRPr="00EE4607">
              <w:rPr>
                <w:rFonts w:ascii="Times New Roman" w:hAnsi="Times New Roman" w:cs="Times New Roman"/>
              </w:rPr>
              <w:t>ч</w:t>
            </w:r>
            <w:r w:rsidRPr="00EE4607">
              <w:rPr>
                <w:rFonts w:ascii="Times New Roman" w:hAnsi="Times New Roman" w:cs="Times New Roman"/>
              </w:rPr>
              <w:t>реждений, а также имущества муниципальных унитарных предприятий в т.числе казенных),в части реализации мат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риальных запасов по указанному имуществу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11404050050000420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11406014100000430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положены в границах поселений.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11406025050000430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муниципальных районов (за исключением земельных участков   муниципальных бюджетных и авт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номных учреждений)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11701050050000180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Невыясненные поступления,  зачисляемые в бюджеты м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ниципальных районов.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11705050050000180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неналоговые доходы бюджетов муниципальных районов.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30201050050000130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от оказания услуг учреждениями, находящимися в ведении органов местного самоуправления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Управление Федеральной  службы государственной регис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рации, кадастра и картографии по Новосибирской области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11625060010000140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 земельного законодательства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Федеральная служба по экологическому техническому и атомному надзору (Западно-Сибирское управление Фед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 xml:space="preserve">ральной службы </w:t>
            </w:r>
            <w:r w:rsidR="00010925" w:rsidRPr="00EE4607">
              <w:rPr>
                <w:rFonts w:ascii="Times New Roman" w:hAnsi="Times New Roman" w:cs="Times New Roman"/>
              </w:rPr>
              <w:t>по экологическому, технологичес</w:t>
            </w:r>
            <w:r w:rsidRPr="00EE4607">
              <w:rPr>
                <w:rFonts w:ascii="Times New Roman" w:hAnsi="Times New Roman" w:cs="Times New Roman"/>
              </w:rPr>
              <w:t>кому и атомному надзору)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11201000010000120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11625050010000140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нарушение законодател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ства, в области охраны окружающей среды.</w:t>
            </w:r>
          </w:p>
        </w:tc>
      </w:tr>
      <w:tr w:rsidR="00B808CE" w:rsidRPr="00EE4607" w:rsidTr="00010925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11690050050000140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8CE" w:rsidRPr="00EE4607" w:rsidRDefault="00B808CE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8004D" w:rsidRPr="00EE4607" w:rsidRDefault="00791CFF" w:rsidP="00C57097">
      <w:pPr>
        <w:pStyle w:val="1"/>
        <w:jc w:val="both"/>
        <w:rPr>
          <w:sz w:val="22"/>
          <w:szCs w:val="22"/>
        </w:rPr>
      </w:pPr>
      <w:r w:rsidRPr="00EE4607">
        <w:rPr>
          <w:sz w:val="22"/>
          <w:szCs w:val="22"/>
        </w:rPr>
        <w:t xml:space="preserve">                                                                                             </w:t>
      </w:r>
    </w:p>
    <w:p w:rsidR="00791CFF" w:rsidRPr="00EE4607" w:rsidRDefault="00791CFF" w:rsidP="00C57097">
      <w:pPr>
        <w:pStyle w:val="1"/>
        <w:jc w:val="right"/>
        <w:rPr>
          <w:sz w:val="22"/>
          <w:szCs w:val="22"/>
        </w:rPr>
      </w:pPr>
      <w:r w:rsidRPr="00EE4607">
        <w:rPr>
          <w:sz w:val="22"/>
          <w:szCs w:val="22"/>
        </w:rPr>
        <w:t>Приложение №1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98004D" w:rsidRPr="00EE4607">
        <w:rPr>
          <w:rFonts w:ascii="Times New Roman" w:hAnsi="Times New Roman" w:cs="Times New Roman"/>
        </w:rPr>
        <w:t xml:space="preserve">                  к</w:t>
      </w:r>
      <w:r w:rsidRPr="00EE4607">
        <w:rPr>
          <w:rFonts w:ascii="Times New Roman" w:hAnsi="Times New Roman" w:cs="Times New Roman"/>
        </w:rPr>
        <w:t xml:space="preserve"> решению Совета</w:t>
      </w:r>
      <w:r w:rsidR="0098004D" w:rsidRPr="00EE4607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депутатов №119   от 01.07.11г</w:t>
      </w:r>
    </w:p>
    <w:p w:rsidR="00791CFF" w:rsidRPr="00EE4607" w:rsidRDefault="00791CFF" w:rsidP="00C57097">
      <w:pPr>
        <w:pStyle w:val="1"/>
        <w:jc w:val="both"/>
        <w:rPr>
          <w:sz w:val="22"/>
          <w:szCs w:val="22"/>
        </w:rPr>
      </w:pPr>
      <w:r w:rsidRPr="00EE4607">
        <w:rPr>
          <w:sz w:val="22"/>
          <w:szCs w:val="22"/>
        </w:rPr>
        <w:t xml:space="preserve"> </w:t>
      </w:r>
    </w:p>
    <w:p w:rsidR="0098004D" w:rsidRPr="00EE4607" w:rsidRDefault="00791CFF" w:rsidP="00C57097">
      <w:pPr>
        <w:pStyle w:val="1"/>
        <w:jc w:val="center"/>
        <w:rPr>
          <w:b/>
          <w:sz w:val="22"/>
          <w:szCs w:val="22"/>
        </w:rPr>
      </w:pPr>
      <w:r w:rsidRPr="00EE4607">
        <w:rPr>
          <w:b/>
          <w:sz w:val="22"/>
          <w:szCs w:val="22"/>
        </w:rPr>
        <w:t>Главные администраторы доходов бюджета Венгеров</w:t>
      </w:r>
      <w:r w:rsidR="0098004D" w:rsidRPr="00EE4607">
        <w:rPr>
          <w:b/>
          <w:sz w:val="22"/>
          <w:szCs w:val="22"/>
        </w:rPr>
        <w:t xml:space="preserve">ского </w:t>
      </w:r>
      <w:r w:rsidRPr="00EE4607">
        <w:rPr>
          <w:b/>
          <w:sz w:val="22"/>
          <w:szCs w:val="22"/>
        </w:rPr>
        <w:t xml:space="preserve">района на 2011 год </w:t>
      </w:r>
    </w:p>
    <w:p w:rsidR="00791CFF" w:rsidRPr="00EE4607" w:rsidRDefault="00791CFF" w:rsidP="00C57097">
      <w:pPr>
        <w:pStyle w:val="1"/>
        <w:jc w:val="center"/>
        <w:rPr>
          <w:b/>
          <w:sz w:val="22"/>
          <w:szCs w:val="22"/>
        </w:rPr>
      </w:pPr>
      <w:r w:rsidRPr="00EE4607">
        <w:rPr>
          <w:b/>
          <w:sz w:val="22"/>
          <w:szCs w:val="22"/>
        </w:rPr>
        <w:t>и плановый период 2012 и 2013 годов</w:t>
      </w:r>
    </w:p>
    <w:p w:rsidR="00791CFF" w:rsidRPr="00EE4607" w:rsidRDefault="00791CFF" w:rsidP="00C57097">
      <w:pPr>
        <w:tabs>
          <w:tab w:val="left" w:pos="36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 xml:space="preserve">          </w:t>
      </w:r>
      <w:r w:rsidRPr="00EE4607">
        <w:rPr>
          <w:rFonts w:ascii="Times New Roman" w:hAnsi="Times New Roman" w:cs="Times New Roman"/>
          <w:b/>
        </w:rPr>
        <w:t>Таблица 2</w:t>
      </w:r>
    </w:p>
    <w:p w:rsidR="00791CFF" w:rsidRPr="00EE4607" w:rsidRDefault="00791CFF" w:rsidP="00C57097">
      <w:pPr>
        <w:tabs>
          <w:tab w:val="left" w:pos="36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Главные администраторы безвозмездных поступлений</w:t>
      </w:r>
    </w:p>
    <w:p w:rsidR="00791CFF" w:rsidRPr="00EE4607" w:rsidRDefault="00791CFF" w:rsidP="00C57097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2552"/>
        <w:gridCol w:w="6095"/>
      </w:tblGrid>
      <w:tr w:rsidR="00346054" w:rsidRPr="00EE4607" w:rsidTr="00346054">
        <w:trPr>
          <w:cantSplit/>
          <w:trHeight w:val="9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Код бюджетной классификации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Российской Федерации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Наименование главного администратора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доходов бюджета муниципального района</w:t>
            </w:r>
          </w:p>
        </w:tc>
      </w:tr>
      <w:tr w:rsidR="00346054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Гла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ный адм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нистр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тор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бюджета мун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ципального района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Администрация Венгеровского района Новосибирской обла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ти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20201001050000151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Дотация бюджетам муниципальных районов на выравнивание бюджетной обеспеченности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20201003050000151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20202008050000151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20202009050000151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районов на государс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20202042050000151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районов на государс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венную поддержку внедрения комплексных мер модерниз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lastRenderedPageBreak/>
              <w:t>ции образования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20202051050000151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20202077050000151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районов на бюджетные инвестиции в объекты капитального строительства собстве</w:t>
            </w:r>
            <w:r w:rsidRPr="00EE4607">
              <w:rPr>
                <w:rFonts w:ascii="Times New Roman" w:hAnsi="Times New Roman" w:cs="Times New Roman"/>
              </w:rPr>
              <w:t>н</w:t>
            </w:r>
            <w:r w:rsidRPr="00EE4607">
              <w:rPr>
                <w:rFonts w:ascii="Times New Roman" w:hAnsi="Times New Roman" w:cs="Times New Roman"/>
              </w:rPr>
              <w:t>ности муниципальных образований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20202085050000151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районов на осущест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ление мероприятий по обеспечению жильем граждан Росси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ской Федерации, проживающих в сельской местности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20202102050000151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районов на закупку а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тотранспортных средств и коммунальной техники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20202999050000151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субсидии бюджетам муниципальных районов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20203002050000151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осущест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ление полномочий по подготовке проведения статистических переписей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20203007050000151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составл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(изменение и дополнение) списков кандидатов в прися</w:t>
            </w:r>
            <w:r w:rsidRPr="00EE4607">
              <w:rPr>
                <w:rFonts w:ascii="Times New Roman" w:hAnsi="Times New Roman" w:cs="Times New Roman"/>
              </w:rPr>
              <w:t>ж</w:t>
            </w:r>
            <w:r w:rsidRPr="00EE4607">
              <w:rPr>
                <w:rFonts w:ascii="Times New Roman" w:hAnsi="Times New Roman" w:cs="Times New Roman"/>
              </w:rPr>
              <w:t>ные заседатели федеральных судов общей юрисдикции в Ро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сийской Федерации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20203015050000151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осущест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ление первичного воинского учета на территориях, где отсу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ствуют военные комиссариаты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20203021050000151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ежемеся</w:t>
            </w:r>
            <w:r w:rsidRPr="00EE4607">
              <w:rPr>
                <w:rFonts w:ascii="Times New Roman" w:hAnsi="Times New Roman" w:cs="Times New Roman"/>
              </w:rPr>
              <w:t>ч</w:t>
            </w:r>
            <w:r w:rsidRPr="00EE4607">
              <w:rPr>
                <w:rFonts w:ascii="Times New Roman" w:hAnsi="Times New Roman" w:cs="Times New Roman"/>
              </w:rPr>
              <w:t>ное денежное вознаграждение за классное руководство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20203024050000151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выполн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передаваемых полномочий субъектов Российской Фед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рации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20203026050000151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обеспеч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го помещения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20203027050000151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содерж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ние ребенка в семье опекуна и приемной семье, а также во</w:t>
            </w:r>
            <w:r w:rsidRPr="00EE4607">
              <w:rPr>
                <w:rFonts w:ascii="Times New Roman" w:hAnsi="Times New Roman" w:cs="Times New Roman"/>
              </w:rPr>
              <w:t>з</w:t>
            </w:r>
            <w:r w:rsidRPr="00EE4607">
              <w:rPr>
                <w:rFonts w:ascii="Times New Roman" w:hAnsi="Times New Roman" w:cs="Times New Roman"/>
              </w:rPr>
              <w:t>награждение, причитающееся приемному родителю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20203030050000151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обеспеч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 1941 года по 3 сентября 1945 года, гра</w:t>
            </w:r>
            <w:r w:rsidRPr="00EE4607">
              <w:rPr>
                <w:rFonts w:ascii="Times New Roman" w:hAnsi="Times New Roman" w:cs="Times New Roman"/>
              </w:rPr>
              <w:t>ж</w:t>
            </w:r>
            <w:r w:rsidRPr="00EE4607">
              <w:rPr>
                <w:rFonts w:ascii="Times New Roman" w:hAnsi="Times New Roman" w:cs="Times New Roman"/>
              </w:rPr>
              <w:t>дан, награжденных знаком «Жителю блокадного Ленингр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да»,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действий, инвалидов и семей, имеющих детей-инвалидов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20203033050000151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оздоровл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детей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20203036050000151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поддержку элитного семеноводства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20203043050000151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20203048050000151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районов на компенс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цию части затрат на приобретение средств химизации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20203055050000151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Субвенции бюджетам муниципальных районов на денежные выплаты медицинскому персоналу фельдшерско-акушерских </w:t>
            </w:r>
            <w:r w:rsidRPr="00EE4607">
              <w:rPr>
                <w:rFonts w:ascii="Times New Roman" w:hAnsi="Times New Roman" w:cs="Times New Roman"/>
              </w:rPr>
              <w:lastRenderedPageBreak/>
              <w:t>пунктов, врачам, фельдшерам и медицинским сестрам скорой медицинской помощи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20203069050000151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Субвенция бюджетам муниципальных районов на  обеспеч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жильем отдельных категорий граждан, установленных Федеральным законом от 12 января 1995 года №</w:t>
            </w:r>
            <w:r w:rsidR="00346054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5-ФЗ «О в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теранах», в соответствии с Указом Президента Российской Федерации от 7 мая 2008г№714 «Об обеспечении жильем в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теранов Великой Отечественной войны 1941-1945 годов»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20203070050000151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Субвенция бюджетам муниципальных районов на  обеспеч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жильем отдельных категорий граждан, установленных Федеральными законами от 12 января 1995 года №</w:t>
            </w:r>
            <w:r w:rsidR="00346054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 xml:space="preserve">5-ФЗ «О ветеранах» и от 24 ноября 1995г №181-ФЗ «О социальной защите инвалидов в Российской Федерации» 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20203999050000151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субвенции бюджетам муниципальных районов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20204012050000151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Межбюджетные трансферты, передаваемые бюджетам мун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ципальных районов для компенсации дополнительных расх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дов, возникающих в результате решений, принятых органами власти другого уровня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20204025050000151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Межбюджетные трансферты, передаваемые бюджетам мун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ципальных районов на комплектование книжных фондов библиотек муниципальных образований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20204034050001151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Межбюджетные трансферты, передаваемые бюджетам мун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ципальных районов на реализацию региональных программ модернизации здравоохранения субъектов  Российской Фед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рации, в части укрепления материально-технической базы медицинских учреждений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20204999050000151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20209024050000151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безвозмездные поступления в бюджеты муниципал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ных районов от бюджетов субъектов Российской Федерации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20305000050000180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Безвозмездные поступления от государственных организаций в бюджеты муниципальных районов</w:t>
            </w:r>
          </w:p>
        </w:tc>
      </w:tr>
      <w:tr w:rsidR="00791CFF" w:rsidRPr="00EE4607" w:rsidTr="003460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20705000050000180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безвозмездные поступления в бюджеты муниципал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ных районов</w:t>
            </w:r>
          </w:p>
        </w:tc>
      </w:tr>
      <w:tr w:rsidR="00791CFF" w:rsidRPr="00EE4607" w:rsidTr="00346054">
        <w:trPr>
          <w:trHeight w:val="104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20805000050000180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Перечисления из бюджетов муниципальных районов( в бю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</w:t>
            </w:r>
            <w:r w:rsidRPr="00EE4607">
              <w:rPr>
                <w:rFonts w:ascii="Times New Roman" w:hAnsi="Times New Roman" w:cs="Times New Roman"/>
              </w:rPr>
              <w:t>н</w:t>
            </w:r>
            <w:r w:rsidRPr="00EE4607">
              <w:rPr>
                <w:rFonts w:ascii="Times New Roman" w:hAnsi="Times New Roman" w:cs="Times New Roman"/>
              </w:rPr>
              <w:t>тов, начисленных на излишне взысканные суммы</w:t>
            </w:r>
          </w:p>
        </w:tc>
      </w:tr>
      <w:tr w:rsidR="00791CFF" w:rsidRPr="00EE4607" w:rsidTr="00346054">
        <w:trPr>
          <w:trHeight w:val="10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21805030050000151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бюджетов муниципальных районов от возврата о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татков субсидий, субвенций и иных межбюджетных тран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фертов, имеющих целевое назначение, прошлых лет из бю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жетов поселений</w:t>
            </w:r>
          </w:p>
        </w:tc>
      </w:tr>
      <w:tr w:rsidR="00791CFF" w:rsidRPr="00EE4607" w:rsidTr="00346054">
        <w:trPr>
          <w:trHeight w:val="10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21905000050000151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Возврат остатков субсидий, субвенций и иных межбюдже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ных трансфертов, имеющих целевое назначение, прошлых лет из бюджетов муниципальных районов</w:t>
            </w:r>
          </w:p>
        </w:tc>
      </w:tr>
    </w:tbl>
    <w:p w:rsidR="00346054" w:rsidRPr="00EE4607" w:rsidRDefault="00346054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054" w:rsidRPr="00EE4607" w:rsidRDefault="00346054" w:rsidP="00C57097">
      <w:pPr>
        <w:pStyle w:val="1"/>
        <w:jc w:val="right"/>
        <w:rPr>
          <w:sz w:val="22"/>
          <w:szCs w:val="22"/>
        </w:rPr>
      </w:pPr>
      <w:r w:rsidRPr="00EE4607">
        <w:rPr>
          <w:sz w:val="22"/>
          <w:szCs w:val="22"/>
        </w:rPr>
        <w:t>Приложение №2</w:t>
      </w:r>
    </w:p>
    <w:p w:rsidR="00346054" w:rsidRPr="00EE4607" w:rsidRDefault="00346054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к решению Совета депутатов №119 от 01 .07.2011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 xml:space="preserve">                       Главные администраторы  источников финансирования  дефицита                          </w:t>
      </w:r>
    </w:p>
    <w:p w:rsidR="00346054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 xml:space="preserve">            бюджета Венгеровского района на 2011 год и плановый период 2012 и 2013 годов    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 xml:space="preserve">                     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8"/>
        <w:gridCol w:w="3240"/>
        <w:gridCol w:w="5319"/>
      </w:tblGrid>
      <w:tr w:rsidR="00346054" w:rsidRPr="00EE4607" w:rsidTr="00716033">
        <w:trPr>
          <w:cantSplit/>
          <w:trHeight w:val="950"/>
        </w:trPr>
        <w:tc>
          <w:tcPr>
            <w:tcW w:w="4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Код бюджетной классификации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Российской Федерации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муниципального района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6054" w:rsidRPr="00EE4607" w:rsidTr="00716033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Гла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ный адм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нис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ратор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ИФДБ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Источники финансирования</w:t>
            </w:r>
          </w:p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дефицита бюджета( ИФДБ)</w:t>
            </w:r>
          </w:p>
        </w:tc>
        <w:tc>
          <w:tcPr>
            <w:tcW w:w="5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054" w:rsidRPr="00EE4607" w:rsidRDefault="00346054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Администрация Венгеровского района Новосиби</w:t>
            </w:r>
            <w:r w:rsidRPr="00EE4607">
              <w:rPr>
                <w:rFonts w:ascii="Times New Roman" w:hAnsi="Times New Roman" w:cs="Times New Roman"/>
              </w:rPr>
              <w:t>р</w:t>
            </w:r>
            <w:r w:rsidRPr="00EE4607">
              <w:rPr>
                <w:rFonts w:ascii="Times New Roman" w:hAnsi="Times New Roman" w:cs="Times New Roman"/>
              </w:rPr>
              <w:t>ской области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01010000050000710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Размещение государственных ценных бумаг муниц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пального района, номинальная стоимость которых указана в валюте Российской Федерации.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01010000050000810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Погашение государственных ценных бумаг муниц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пального района, номинальная стоимость которых указана в валюте Российской Федерации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01020000050000710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Получение кредитов от кредитных организаций м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ниципальным районам в валюте Российской Федер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ции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01020000050000810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Погашение муниципальным районам кредитов от кредитных организаций в валюте Российской Фед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рации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01030000050000710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Получение  кредитов от других бюджетов бюджетной системы РФ бюджетами муниципальных районов в валюте Российской Федерации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01030000050000810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Погашение бюджетами муниципальных районов кр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дитов от других бюджетов бюджетной системы РФ в валюте Российской Федерации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Иные источники финансирования дефицита муниц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пального района, администрирование которых может осуществляться главными администраторами исто</w:t>
            </w:r>
            <w:r w:rsidRPr="00EE4607">
              <w:rPr>
                <w:rFonts w:ascii="Times New Roman" w:hAnsi="Times New Roman" w:cs="Times New Roman"/>
              </w:rPr>
              <w:t>ч</w:t>
            </w:r>
            <w:r w:rsidRPr="00EE4607">
              <w:rPr>
                <w:rFonts w:ascii="Times New Roman" w:hAnsi="Times New Roman" w:cs="Times New Roman"/>
              </w:rPr>
              <w:t>ников финансирования дефицита муниципального района в пределах их компетенции.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01050201050000510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01050201050000610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Уменьшение прочих  остатков денежных средств бюджетов муниципальных районов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01060501050000640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Возврат бюджетных кредитов,  предоставленных юридическим лицам из бюджетов муниципальных районов в валюте Российской Федерации.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01060501050000540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Предоставление бюджетных кредитов юридическим лицам из бюджетов муниципальных районов в вал</w:t>
            </w:r>
            <w:r w:rsidRPr="00EE4607">
              <w:rPr>
                <w:rFonts w:ascii="Times New Roman" w:hAnsi="Times New Roman" w:cs="Times New Roman"/>
              </w:rPr>
              <w:t>ю</w:t>
            </w:r>
            <w:r w:rsidRPr="00EE4607">
              <w:rPr>
                <w:rFonts w:ascii="Times New Roman" w:hAnsi="Times New Roman" w:cs="Times New Roman"/>
              </w:rPr>
              <w:t>те Российской Федерации.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01060502050000640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Возврат бюджетных кредитов, предоставленных др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гим бюджетом бюджетной системы Российской Ф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дерации из бюджетов муниципальных районов в в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 xml:space="preserve">люте Российской Федерации </w:t>
            </w:r>
          </w:p>
        </w:tc>
      </w:tr>
      <w:tr w:rsidR="00791CFF" w:rsidRPr="00EE4607" w:rsidTr="00791CFF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01060502050000540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Предоставление бюджетных кредитов другим бю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жетом бюджетной системы Российской федерации из бюджетов муниципальных районов в валюте Росси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ской Федерации</w:t>
            </w:r>
          </w:p>
        </w:tc>
      </w:tr>
    </w:tbl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91CFF" w:rsidRPr="00EE4607" w:rsidRDefault="00791CFF" w:rsidP="00C57097">
      <w:pPr>
        <w:tabs>
          <w:tab w:val="left" w:pos="276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Приложение № 3</w:t>
      </w:r>
    </w:p>
    <w:p w:rsidR="00791CFF" w:rsidRPr="00EE4607" w:rsidRDefault="00791CFF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</w:t>
      </w:r>
      <w:r w:rsidR="00716033" w:rsidRPr="00EE4607">
        <w:rPr>
          <w:rFonts w:ascii="Times New Roman" w:hAnsi="Times New Roman" w:cs="Times New Roman"/>
        </w:rPr>
        <w:t xml:space="preserve">                  </w:t>
      </w:r>
      <w:r w:rsidRPr="00EE4607">
        <w:rPr>
          <w:rFonts w:ascii="Times New Roman" w:hAnsi="Times New Roman" w:cs="Times New Roman"/>
        </w:rPr>
        <w:t>к решению Совета</w:t>
      </w:r>
      <w:r w:rsidR="00716033" w:rsidRPr="00EE4607">
        <w:rPr>
          <w:rFonts w:ascii="Times New Roman" w:hAnsi="Times New Roman" w:cs="Times New Roman"/>
        </w:rPr>
        <w:t xml:space="preserve"> депутатов № 119 от 01.07.</w:t>
      </w:r>
      <w:r w:rsidRPr="00EE4607">
        <w:rPr>
          <w:rFonts w:ascii="Times New Roman" w:hAnsi="Times New Roman" w:cs="Times New Roman"/>
        </w:rPr>
        <w:t xml:space="preserve">2011  </w:t>
      </w:r>
    </w:p>
    <w:p w:rsidR="00791CFF" w:rsidRPr="00EE4607" w:rsidRDefault="00791CFF" w:rsidP="00C57097">
      <w:pPr>
        <w:tabs>
          <w:tab w:val="left" w:pos="5260"/>
          <w:tab w:val="left" w:pos="6825"/>
        </w:tabs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EE4607">
        <w:rPr>
          <w:rFonts w:ascii="Times New Roman" w:hAnsi="Times New Roman" w:cs="Times New Roman"/>
          <w:b/>
          <w:bCs/>
        </w:rPr>
        <w:lastRenderedPageBreak/>
        <w:tab/>
      </w:r>
      <w:r w:rsidRPr="00EE4607">
        <w:rPr>
          <w:rFonts w:ascii="Times New Roman" w:hAnsi="Times New Roman" w:cs="Times New Roman"/>
          <w:b/>
          <w:bCs/>
        </w:rPr>
        <w:tab/>
        <w:t xml:space="preserve">                  </w:t>
      </w:r>
      <w:r w:rsidRPr="00EE4607">
        <w:rPr>
          <w:rFonts w:ascii="Times New Roman" w:hAnsi="Times New Roman" w:cs="Times New Roman"/>
          <w:bCs/>
        </w:rPr>
        <w:t>таблица 1</w:t>
      </w:r>
    </w:p>
    <w:p w:rsidR="00791CFF" w:rsidRPr="00EE4607" w:rsidRDefault="00791CFF" w:rsidP="00C5709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4607">
        <w:rPr>
          <w:rFonts w:ascii="Times New Roman" w:hAnsi="Times New Roman" w:cs="Times New Roman"/>
          <w:b/>
          <w:bCs/>
        </w:rPr>
        <w:t>ДОХОДЫ</w:t>
      </w:r>
    </w:p>
    <w:p w:rsidR="00791CFF" w:rsidRPr="00EE4607" w:rsidRDefault="00791CFF" w:rsidP="00C5709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4607">
        <w:rPr>
          <w:rFonts w:ascii="Times New Roman" w:hAnsi="Times New Roman" w:cs="Times New Roman"/>
          <w:b/>
          <w:bCs/>
        </w:rPr>
        <w:t>бюджета Венгеровского  района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E460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на 2011год                     </w:t>
      </w:r>
    </w:p>
    <w:p w:rsidR="00791CFF" w:rsidRPr="00EE4607" w:rsidRDefault="00791CFF" w:rsidP="00C57097">
      <w:pPr>
        <w:tabs>
          <w:tab w:val="left" w:pos="5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</w:p>
    <w:p w:rsidR="00791CFF" w:rsidRPr="00EE4607" w:rsidRDefault="00791CFF" w:rsidP="00C57097">
      <w:pPr>
        <w:tabs>
          <w:tab w:val="left" w:pos="5260"/>
          <w:tab w:val="left" w:pos="562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 xml:space="preserve">                            тыс.руб.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4394"/>
        <w:gridCol w:w="1276"/>
        <w:gridCol w:w="1275"/>
      </w:tblGrid>
      <w:tr w:rsidR="00791CFF" w:rsidRPr="00EE4607" w:rsidTr="00716033">
        <w:trPr>
          <w:trHeight w:val="33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Коды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Статьи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Норматив</w:t>
            </w:r>
          </w:p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отчисл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ний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2011г</w:t>
            </w:r>
          </w:p>
        </w:tc>
      </w:tr>
      <w:tr w:rsidR="00791CFF" w:rsidRPr="00EE4607" w:rsidTr="00716033">
        <w:trPr>
          <w:trHeight w:val="33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Сумма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pStyle w:val="2"/>
              <w:spacing w:before="0" w:line="240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EE460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00010102000010000110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Налог на доходы физических лиц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15340,0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00010502010020000110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налог на вмененный доход для о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3400,0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00010502020020000110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налог на вмененный доход для о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дельных видов деятельности (за налоговые периоды истекшие до 1 января 2011года)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1105,8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00010503000010000110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00010503020010000110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сельскохозяйственный  налог</w:t>
            </w:r>
          </w:p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(за налоговые периоды, истекшие до </w:t>
            </w:r>
          </w:p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 января  2011года)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47,5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00010803010010000110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Государственная пошлина по делам ра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сматриваемым в судах общей юрисдикции ,мировыми судьями(за исключением Ве</w:t>
            </w:r>
            <w:r w:rsidRPr="00EE4607">
              <w:rPr>
                <w:rFonts w:ascii="Times New Roman" w:hAnsi="Times New Roman" w:cs="Times New Roman"/>
              </w:rPr>
              <w:t>р</w:t>
            </w:r>
            <w:r w:rsidRPr="00EE4607">
              <w:rPr>
                <w:rFonts w:ascii="Times New Roman" w:hAnsi="Times New Roman" w:cs="Times New Roman"/>
              </w:rPr>
              <w:t>ховного суда РФ)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650,0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00010807140010000110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16033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Государственная</w:t>
            </w:r>
            <w:r w:rsidR="00791CFF" w:rsidRPr="00EE4607">
              <w:rPr>
                <w:rFonts w:ascii="Times New Roman" w:hAnsi="Times New Roman" w:cs="Times New Roman"/>
              </w:rPr>
              <w:t xml:space="preserve"> пошлина за государ-ственную регистрацию транспортных средств и иные юридически значимые де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ствия, связанные с изменениями и выдачей документов на транспортные средства, в</w:t>
            </w:r>
            <w:r w:rsidR="00791CFF" w:rsidRPr="00EE4607">
              <w:rPr>
                <w:rFonts w:ascii="Times New Roman" w:hAnsi="Times New Roman" w:cs="Times New Roman"/>
              </w:rPr>
              <w:t>ы</w:t>
            </w:r>
            <w:r w:rsidR="00791CFF" w:rsidRPr="00EE4607">
              <w:rPr>
                <w:rFonts w:ascii="Times New Roman" w:hAnsi="Times New Roman" w:cs="Times New Roman"/>
              </w:rPr>
              <w:t xml:space="preserve">дачей регистрационных .знаков, приемом квалификационных экзаменов на получение права на </w:t>
            </w:r>
            <w:r w:rsidRPr="00EE4607">
              <w:rPr>
                <w:rFonts w:ascii="Times New Roman" w:hAnsi="Times New Roman" w:cs="Times New Roman"/>
              </w:rPr>
              <w:t>управление транспортными сре</w:t>
            </w:r>
            <w:r w:rsidRPr="00EE4607">
              <w:rPr>
                <w:rFonts w:ascii="Times New Roman" w:hAnsi="Times New Roman" w:cs="Times New Roman"/>
              </w:rPr>
              <w:t>д</w:t>
            </w:r>
            <w:r w:rsidRPr="00EE4607">
              <w:rPr>
                <w:rFonts w:ascii="Times New Roman" w:hAnsi="Times New Roman" w:cs="Times New Roman"/>
              </w:rPr>
              <w:t>ст</w:t>
            </w:r>
            <w:r w:rsidR="00791CFF" w:rsidRPr="00EE4607">
              <w:rPr>
                <w:rFonts w:ascii="Times New Roman" w:hAnsi="Times New Roman" w:cs="Times New Roman"/>
              </w:rPr>
              <w:t>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1800,0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00010907050050000110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местные налоги и сборы, мобил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зуемые на территориях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22,7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pStyle w:val="2"/>
              <w:spacing w:before="0" w:line="240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EE460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00011105010100000120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, получаемые в виде арендной пл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ты ,за земельные участки государственная собственность на которые не разграничена и которые расположены в границах посел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ний ,а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279,0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00011109045050000120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использования имущества находящегося в собствен-ности муниципальных района (за исключением имущества  муници-пальных бюджетных и автономных учреждений, а также имущес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ва муниципальных унитарных предпр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ятий, в т.ч.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410,0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00011201000010000120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Плата за негативное воздействие на окр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жающую среду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400,0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00011406014100000430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Доходы от продажи земельных участков государственная собственность, на которые не разграничена и которые расположены в </w:t>
            </w:r>
            <w:r w:rsidRPr="00EE4607">
              <w:rPr>
                <w:rFonts w:ascii="Times New Roman" w:hAnsi="Times New Roman" w:cs="Times New Roman"/>
              </w:rPr>
              <w:lastRenderedPageBreak/>
              <w:t>границах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3,6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00011603010010000140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закон</w:t>
            </w:r>
            <w:r w:rsidR="00716033" w:rsidRPr="00EE4607">
              <w:rPr>
                <w:rFonts w:ascii="Times New Roman" w:hAnsi="Times New Roman" w:cs="Times New Roman"/>
              </w:rPr>
              <w:t xml:space="preserve">одательства о налогах и сборах, </w:t>
            </w:r>
            <w:r w:rsidRPr="00EE4607">
              <w:rPr>
                <w:rFonts w:ascii="Times New Roman" w:hAnsi="Times New Roman" w:cs="Times New Roman"/>
              </w:rPr>
              <w:t>преду</w:t>
            </w:r>
            <w:r w:rsidR="00716033" w:rsidRPr="00EE4607">
              <w:rPr>
                <w:rFonts w:ascii="Times New Roman" w:hAnsi="Times New Roman" w:cs="Times New Roman"/>
              </w:rPr>
              <w:t xml:space="preserve">смотренные </w:t>
            </w:r>
            <w:r w:rsidRPr="00EE4607">
              <w:rPr>
                <w:rFonts w:ascii="Times New Roman" w:hAnsi="Times New Roman" w:cs="Times New Roman"/>
              </w:rPr>
              <w:t>статьями 116,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118,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119/1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пунктами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 и 2 статьи 120, статьями 125,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126,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128,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129,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129/1, 132,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133,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134,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135,</w:t>
            </w:r>
            <w:r w:rsidR="00716033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135/1 Налогового кодекса Российской Ф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дерации, а также штрафы взыскание кот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рых осуществляется на основании ранее действовавшей статьи 117 Налогового к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6,8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00011603030010000140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взыскания(штрафы) за админ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стративные правонарушения в области н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л</w:t>
            </w:r>
            <w:r w:rsidR="00716033" w:rsidRPr="00EE4607">
              <w:rPr>
                <w:rFonts w:ascii="Times New Roman" w:hAnsi="Times New Roman" w:cs="Times New Roman"/>
              </w:rPr>
              <w:t>огов и сборов, предусмот</w:t>
            </w:r>
            <w:r w:rsidRPr="00EE4607">
              <w:rPr>
                <w:rFonts w:ascii="Times New Roman" w:hAnsi="Times New Roman" w:cs="Times New Roman"/>
              </w:rPr>
              <w:t>ренные Кодексом Российской Федерации об администрати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1,1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00011606000010000140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законодательства о применении ко</w:t>
            </w:r>
            <w:r w:rsidRPr="00EE4607">
              <w:rPr>
                <w:rFonts w:ascii="Times New Roman" w:hAnsi="Times New Roman" w:cs="Times New Roman"/>
              </w:rPr>
              <w:t>н</w:t>
            </w:r>
            <w:r w:rsidRPr="00EE4607">
              <w:rPr>
                <w:rFonts w:ascii="Times New Roman" w:hAnsi="Times New Roman" w:cs="Times New Roman"/>
              </w:rPr>
              <w:t>трольно-кассовой техники при осуществл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нии наличных денежных расчетов и (или) расчетов с использованием платежных карт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37,1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00011625060010000140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 xml:space="preserve">ние законодательства о недрах, об особо охраняемых природных </w:t>
            </w:r>
            <w:r w:rsidR="00716033" w:rsidRPr="00EE4607">
              <w:rPr>
                <w:rFonts w:ascii="Times New Roman" w:hAnsi="Times New Roman" w:cs="Times New Roman"/>
              </w:rPr>
              <w:t>территориях, об охране и исполь</w:t>
            </w:r>
            <w:r w:rsidRPr="00EE4607">
              <w:rPr>
                <w:rFonts w:ascii="Times New Roman" w:hAnsi="Times New Roman" w:cs="Times New Roman"/>
              </w:rPr>
              <w:t>зовании животного мира ,об эко</w:t>
            </w:r>
            <w:r w:rsidR="00716033" w:rsidRPr="00EE4607">
              <w:rPr>
                <w:rFonts w:ascii="Times New Roman" w:hAnsi="Times New Roman" w:cs="Times New Roman"/>
              </w:rPr>
              <w:t>логи</w:t>
            </w:r>
            <w:r w:rsidRPr="00EE4607">
              <w:rPr>
                <w:rFonts w:ascii="Times New Roman" w:hAnsi="Times New Roman" w:cs="Times New Roman"/>
              </w:rPr>
              <w:t>ческой экспертизе, в области охраны окружающей среды, земельного законодательства, лесного законода-тельства, водного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2,5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00011628000010000140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законодательства в области обеспеч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ния санита</w:t>
            </w:r>
            <w:r w:rsidR="00716033" w:rsidRPr="00EE4607">
              <w:rPr>
                <w:rFonts w:ascii="Times New Roman" w:hAnsi="Times New Roman" w:cs="Times New Roman"/>
              </w:rPr>
              <w:t>рно- эпидемиоло</w:t>
            </w:r>
            <w:r w:rsidRPr="00EE4607">
              <w:rPr>
                <w:rFonts w:ascii="Times New Roman" w:hAnsi="Times New Roman" w:cs="Times New Roman"/>
              </w:rPr>
              <w:t>гического бл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гополучия человека и законодательства в сфере  защиты прав потребителей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110,0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00011630000010000140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стративные право нарушения в области д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500,0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00011690050050000140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ний (штрафов) и иных сумм в возмещение ущерба, зачисляемые в бюджеты муниц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534,0</w:t>
            </w:r>
          </w:p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  <w:b/>
                <w:bCs/>
              </w:rPr>
              <w:t>Итого доходов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24650,4   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00020201000000000151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107132,8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00020202000000000151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147998,3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00020203000000000151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336457,9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00020204000000000151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7219,6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4607">
              <w:rPr>
                <w:rFonts w:ascii="Times New Roman" w:hAnsi="Times New Roman" w:cs="Times New Roman"/>
                <w:bCs/>
              </w:rPr>
              <w:t>00020705000050000180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6480,9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  <w:b/>
                <w:bCs/>
              </w:rPr>
              <w:t>ВСЕГО доходов</w:t>
            </w:r>
            <w:r w:rsidRPr="00EE460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629939,9</w:t>
            </w:r>
          </w:p>
        </w:tc>
      </w:tr>
    </w:tbl>
    <w:p w:rsidR="00716033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</w:p>
    <w:p w:rsidR="00791CFF" w:rsidRPr="00EE4607" w:rsidRDefault="00791CFF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4394"/>
        <w:gridCol w:w="1276"/>
        <w:gridCol w:w="1275"/>
      </w:tblGrid>
      <w:tr w:rsidR="00791CFF" w:rsidRPr="00EE4607" w:rsidTr="00716033">
        <w:trPr>
          <w:trHeight w:val="42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Коды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Статьи доходов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791CFF" w:rsidRPr="00EE4607" w:rsidTr="00716033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CFF" w:rsidRPr="00EE4607" w:rsidRDefault="00791CFF" w:rsidP="00C570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CFF" w:rsidRPr="00EE4607" w:rsidRDefault="00791CFF" w:rsidP="00C570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2012г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2013г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pStyle w:val="2"/>
              <w:spacing w:before="0" w:line="240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EE460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rPr>
          <w:trHeight w:val="40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00010102000010000110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15760,0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16580,0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00010502000020000110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налог на вмененный доход для о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4753,6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5038,8</w:t>
            </w:r>
          </w:p>
        </w:tc>
      </w:tr>
      <w:tr w:rsidR="00791CFF" w:rsidRPr="00EE4607" w:rsidTr="00716033">
        <w:trPr>
          <w:trHeight w:val="4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00010503000010000110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14,5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00010803010010000110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Государственная пошлина по делам ра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сматриваемым в судах общей юрисдикции ,мировыми судьями(за исключением гос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дарственной пошлины по делам, рассма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риваемым Верховным судом РФ)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600,0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00010807140010000110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Государственная пошлина за государ-ственную регистрац. транспортных средств и иные юридически значимые действия, связанные с изменениями и выдачей док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ментов на транспортные средства , выдачей регистрационных .знаков, приемом квал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фикационных экзаменов на получение пр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ва на управление транспортными средст-вами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1330,0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pStyle w:val="2"/>
              <w:spacing w:before="0" w:line="240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</w:pPr>
            <w:r w:rsidRPr="00EE4607">
              <w:rPr>
                <w:rFonts w:ascii="Times New Roman" w:eastAsiaTheme="minorEastAsia" w:hAnsi="Times New Roman" w:cs="Times New Roman"/>
                <w:color w:val="auto"/>
                <w:sz w:val="22"/>
                <w:szCs w:val="22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00011105010100000120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Доходы, получаемые в виде арендной пл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ты ,за земельные участки государственная собственность на которые не разграничена и которые расположены в границах посел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ний ,а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325,0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00011109045050000120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использования им</w:t>
            </w:r>
            <w:r w:rsidR="00077861" w:rsidRPr="00EE4607">
              <w:rPr>
                <w:rFonts w:ascii="Times New Roman" w:hAnsi="Times New Roman" w:cs="Times New Roman"/>
              </w:rPr>
              <w:t>ущества находящегося в собствен</w:t>
            </w:r>
            <w:r w:rsidRPr="00EE4607">
              <w:rPr>
                <w:rFonts w:ascii="Times New Roman" w:hAnsi="Times New Roman" w:cs="Times New Roman"/>
              </w:rPr>
              <w:t>ности муниципальных районов (за исключением имущества  муници-пальных автономных учреждений, а также имущества муниц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пальных унитарных предприятий, в т.ч. к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430,0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00011201000010000120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Плата за негативное воздействие на окр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жающую среду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375,0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00011406014100000430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4,2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00011603010010000140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стративные правонарушения в области н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логов и сборов, предусмотренные Кодексом Российской Федерации об администрати</w:t>
            </w:r>
            <w:r w:rsidRPr="00EE4607">
              <w:rPr>
                <w:rFonts w:ascii="Times New Roman" w:hAnsi="Times New Roman" w:cs="Times New Roman"/>
              </w:rPr>
              <w:t>в</w:t>
            </w:r>
            <w:r w:rsidRPr="00EE4607">
              <w:rPr>
                <w:rFonts w:ascii="Times New Roman" w:hAnsi="Times New Roman" w:cs="Times New Roman"/>
              </w:rPr>
              <w:t>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15,0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00011603030010000140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законодательства о налогах и сборах, предусмотренные статьями 116,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117,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118,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п.1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2 статьи 120,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статьями 125,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126,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128,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129,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129.1,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132,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133,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134,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135,</w:t>
            </w:r>
            <w:r w:rsidR="00077861" w:rsidRPr="00EE4607">
              <w:rPr>
                <w:rFonts w:ascii="Times New Roman" w:hAnsi="Times New Roman" w:cs="Times New Roman"/>
              </w:rPr>
              <w:t xml:space="preserve"> </w:t>
            </w:r>
            <w:r w:rsidRPr="00EE4607">
              <w:rPr>
                <w:rFonts w:ascii="Times New Roman" w:hAnsi="Times New Roman" w:cs="Times New Roman"/>
              </w:rPr>
              <w:t>135.1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4,0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00011628000010000140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наруш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ние законодательства в области обеспеч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ния санитарно - эпидемиологического бл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гополучия человека и законодательства в сфере  защиты прав потребителей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130,0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00011630000010000140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Денежные взыскания (штрафы) за админ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стративные право нарушения в области д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lastRenderedPageBreak/>
              <w:t>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530,0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00011690050050000140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поступления от денежных взыск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ний (штрафов) и иных сумм в возмещение ущерба, зачисляемые в бюджеты муниц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650,0</w:t>
            </w:r>
          </w:p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  <w:b/>
                <w:bCs/>
              </w:rPr>
              <w:t>Итого доходов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24728,7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26026,5   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00011905000050000151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Воз</w:t>
            </w:r>
            <w:r w:rsidR="00077861" w:rsidRPr="00EE4607">
              <w:rPr>
                <w:rFonts w:ascii="Times New Roman" w:hAnsi="Times New Roman" w:cs="Times New Roman"/>
              </w:rPr>
              <w:t>врат остатков субсидий и субвен</w:t>
            </w:r>
            <w:r w:rsidRPr="00EE4607">
              <w:rPr>
                <w:rFonts w:ascii="Times New Roman" w:hAnsi="Times New Roman" w:cs="Times New Roman"/>
              </w:rPr>
              <w:t>ций из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00020201000000000151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 xml:space="preserve">108699,7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107695,3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00020202000000000151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29635,8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27292,3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00020203000000000151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338438,1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337640,7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00020209000000000151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безвозмездные поступления от др</w:t>
            </w:r>
            <w:r w:rsidRPr="00EE4607">
              <w:rPr>
                <w:rFonts w:ascii="Times New Roman" w:hAnsi="Times New Roman" w:cs="Times New Roman"/>
              </w:rPr>
              <w:t>у</w:t>
            </w:r>
            <w:r w:rsidRPr="00EE4607">
              <w:rPr>
                <w:rFonts w:ascii="Times New Roman" w:hAnsi="Times New Roman" w:cs="Times New Roman"/>
              </w:rPr>
              <w:t>гих бюджетов бюджетной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15140,6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6775,2</w:t>
            </w:r>
          </w:p>
        </w:tc>
      </w:tr>
      <w:tr w:rsidR="00791CFF" w:rsidRPr="00EE4607" w:rsidTr="0071603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  <w:b/>
                <w:bCs/>
              </w:rPr>
              <w:t>ВСЕГО доходов</w:t>
            </w:r>
            <w:r w:rsidRPr="00EE460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516642,9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52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505430</w:t>
            </w:r>
          </w:p>
        </w:tc>
      </w:tr>
    </w:tbl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91CFF" w:rsidRPr="00EE4607" w:rsidRDefault="00791CFF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</w:t>
      </w:r>
      <w:r w:rsidRPr="00EE4607">
        <w:rPr>
          <w:rFonts w:ascii="Times New Roman" w:hAnsi="Times New Roman" w:cs="Times New Roman"/>
        </w:rPr>
        <w:t xml:space="preserve">Приложение № 4      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077861" w:rsidRPr="00EE4607">
        <w:rPr>
          <w:rFonts w:ascii="Times New Roman" w:hAnsi="Times New Roman" w:cs="Times New Roman"/>
        </w:rPr>
        <w:t xml:space="preserve">            </w:t>
      </w:r>
      <w:r w:rsidRPr="00EE4607">
        <w:rPr>
          <w:rFonts w:ascii="Times New Roman" w:hAnsi="Times New Roman" w:cs="Times New Roman"/>
        </w:rPr>
        <w:t xml:space="preserve"> к решению Совета депутатов №</w:t>
      </w:r>
      <w:r w:rsidR="00077861" w:rsidRPr="00EE4607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119</w:t>
      </w:r>
      <w:r w:rsidR="00077861" w:rsidRPr="00EE4607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от 01.07.2011</w:t>
      </w:r>
    </w:p>
    <w:p w:rsidR="00791CFF" w:rsidRPr="00EE4607" w:rsidRDefault="00791CFF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Неустановленные бюджетным законодательством Российской Федерации нормативы распред</w:t>
      </w:r>
      <w:r w:rsidRPr="00EE4607">
        <w:rPr>
          <w:rFonts w:ascii="Times New Roman" w:hAnsi="Times New Roman" w:cs="Times New Roman"/>
          <w:b/>
        </w:rPr>
        <w:t>е</w:t>
      </w:r>
      <w:r w:rsidRPr="00EE4607">
        <w:rPr>
          <w:rFonts w:ascii="Times New Roman" w:hAnsi="Times New Roman" w:cs="Times New Roman"/>
          <w:b/>
        </w:rPr>
        <w:t>ления доходов между бюджетами бюджетной системы  Российской Федерации на 2011 год и пл</w:t>
      </w:r>
      <w:r w:rsidRPr="00EE4607">
        <w:rPr>
          <w:rFonts w:ascii="Times New Roman" w:hAnsi="Times New Roman" w:cs="Times New Roman"/>
          <w:b/>
        </w:rPr>
        <w:t>а</w:t>
      </w:r>
      <w:r w:rsidRPr="00EE4607">
        <w:rPr>
          <w:rFonts w:ascii="Times New Roman" w:hAnsi="Times New Roman" w:cs="Times New Roman"/>
          <w:b/>
        </w:rPr>
        <w:t>новый период 2012 и 2013 годов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EE4607">
        <w:rPr>
          <w:rFonts w:ascii="Times New Roman" w:hAnsi="Times New Roman" w:cs="Times New Roman"/>
          <w:b/>
        </w:rPr>
        <w:t>Таблица1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</w:t>
      </w:r>
    </w:p>
    <w:p w:rsidR="00791CFF" w:rsidRPr="00EE4607" w:rsidRDefault="00791CFF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Не установленные бюджетным законодательством Российской Федерации нормативы распред</w:t>
      </w:r>
      <w:r w:rsidRPr="00EE4607">
        <w:rPr>
          <w:rFonts w:ascii="Times New Roman" w:hAnsi="Times New Roman" w:cs="Times New Roman"/>
          <w:b/>
        </w:rPr>
        <w:t>е</w:t>
      </w:r>
      <w:r w:rsidRPr="00EE4607">
        <w:rPr>
          <w:rFonts w:ascii="Times New Roman" w:hAnsi="Times New Roman" w:cs="Times New Roman"/>
          <w:b/>
        </w:rPr>
        <w:t>ления доходов между бюджетами бюджетной системы</w:t>
      </w:r>
      <w:r w:rsidR="00077861" w:rsidRPr="00EE4607">
        <w:rPr>
          <w:rFonts w:ascii="Times New Roman" w:hAnsi="Times New Roman" w:cs="Times New Roman"/>
          <w:b/>
        </w:rPr>
        <w:t xml:space="preserve"> </w:t>
      </w:r>
      <w:r w:rsidRPr="00EE4607">
        <w:rPr>
          <w:rFonts w:ascii="Times New Roman" w:hAnsi="Times New Roman" w:cs="Times New Roman"/>
          <w:b/>
        </w:rPr>
        <w:t>Российской Федерации в части налоговых и неналоговых доходов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250" w:type="dxa"/>
        <w:tblLook w:val="01E0"/>
      </w:tblPr>
      <w:tblGrid>
        <w:gridCol w:w="1636"/>
        <w:gridCol w:w="2333"/>
        <w:gridCol w:w="4253"/>
        <w:gridCol w:w="1396"/>
      </w:tblGrid>
      <w:tr w:rsidR="00791CFF" w:rsidRPr="00EE4607" w:rsidTr="00077861">
        <w:trPr>
          <w:trHeight w:val="46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Код бюджетной классификации РФ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Наименование вида доходов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Норматив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отчислений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 бюджет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района   %</w:t>
            </w:r>
          </w:p>
        </w:tc>
      </w:tr>
      <w:tr w:rsidR="00791CFF" w:rsidRPr="00EE4607" w:rsidTr="00077861">
        <w:trPr>
          <w:trHeight w:val="63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Главный а</w:t>
            </w:r>
            <w:r w:rsidRPr="00EE4607">
              <w:rPr>
                <w:sz w:val="22"/>
                <w:szCs w:val="22"/>
              </w:rPr>
              <w:t>д</w:t>
            </w:r>
            <w:r w:rsidRPr="00EE4607">
              <w:rPr>
                <w:sz w:val="22"/>
                <w:szCs w:val="22"/>
              </w:rPr>
              <w:t>министратор доходов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Доходы бюджета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муницип. района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</w:tc>
      </w:tr>
      <w:tr w:rsidR="00791CFF" w:rsidRPr="00EE4607" w:rsidTr="00077861">
        <w:trPr>
          <w:trHeight w:val="63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182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10907010050000110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Налог на рекламу, мобилизуемый на те</w:t>
            </w:r>
            <w:r w:rsidRPr="00EE4607">
              <w:rPr>
                <w:sz w:val="22"/>
                <w:szCs w:val="22"/>
              </w:rPr>
              <w:t>р</w:t>
            </w:r>
            <w:r w:rsidRPr="00EE4607">
              <w:rPr>
                <w:sz w:val="22"/>
                <w:szCs w:val="22"/>
              </w:rPr>
              <w:t>риториях муниципальных районов.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rPr>
          <w:trHeight w:val="63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182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10907030050000110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</w:t>
            </w:r>
            <w:r w:rsidRPr="00EE4607">
              <w:rPr>
                <w:sz w:val="22"/>
                <w:szCs w:val="22"/>
              </w:rPr>
              <w:t>о</w:t>
            </w:r>
            <w:r w:rsidRPr="00EE4607">
              <w:rPr>
                <w:sz w:val="22"/>
                <w:szCs w:val="22"/>
              </w:rPr>
              <w:t>билизуемые на территориях муниципал</w:t>
            </w:r>
            <w:r w:rsidRPr="00EE4607">
              <w:rPr>
                <w:sz w:val="22"/>
                <w:szCs w:val="22"/>
              </w:rPr>
              <w:t>ь</w:t>
            </w:r>
            <w:r w:rsidRPr="00EE4607">
              <w:rPr>
                <w:sz w:val="22"/>
                <w:szCs w:val="22"/>
              </w:rPr>
              <w:t>ных районов.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rPr>
          <w:trHeight w:val="63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182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10907050050000110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Прочие местные налоги и сборы, мобил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зуемые на территориях муниципальных районов.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11105025050000120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 за зе</w:t>
            </w:r>
            <w:r w:rsidRPr="00EE4607">
              <w:rPr>
                <w:sz w:val="22"/>
                <w:szCs w:val="22"/>
              </w:rPr>
              <w:t>м</w:t>
            </w:r>
            <w:r w:rsidRPr="00EE4607">
              <w:rPr>
                <w:sz w:val="22"/>
                <w:szCs w:val="22"/>
              </w:rPr>
              <w:t>ли, находящиеся в собственности мун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ципальных районов (за исключением з</w:t>
            </w:r>
            <w:r w:rsidRPr="00EE4607">
              <w:rPr>
                <w:sz w:val="22"/>
                <w:szCs w:val="22"/>
              </w:rPr>
              <w:t>е</w:t>
            </w:r>
            <w:r w:rsidRPr="00EE4607">
              <w:rPr>
                <w:sz w:val="22"/>
                <w:szCs w:val="22"/>
              </w:rPr>
              <w:t>мельных участков муниципальных авт</w:t>
            </w:r>
            <w:r w:rsidRPr="00EE4607">
              <w:rPr>
                <w:sz w:val="22"/>
                <w:szCs w:val="22"/>
              </w:rPr>
              <w:t>о</w:t>
            </w:r>
            <w:r w:rsidRPr="00EE4607">
              <w:rPr>
                <w:sz w:val="22"/>
                <w:szCs w:val="22"/>
              </w:rPr>
              <w:t>номных учреждений)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11303050050000130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Прочие доходы от оказания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платных услуг получателями средств бюджетов муниципальных районов и компенсации затрат бюджетов муниц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пальных районов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11402033050000410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Доходы от реализации иного имущества, находящегося в собственности муниц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пальных районов (за исключением им</w:t>
            </w:r>
            <w:r w:rsidRPr="00EE4607">
              <w:rPr>
                <w:sz w:val="22"/>
                <w:szCs w:val="22"/>
              </w:rPr>
              <w:t>у</w:t>
            </w:r>
            <w:r w:rsidRPr="00EE4607">
              <w:rPr>
                <w:sz w:val="22"/>
                <w:szCs w:val="22"/>
              </w:rPr>
              <w:t>щества муниципальных  бюджетных и автономных учреждений, а также имущ</w:t>
            </w:r>
            <w:r w:rsidRPr="00EE4607">
              <w:rPr>
                <w:sz w:val="22"/>
                <w:szCs w:val="22"/>
              </w:rPr>
              <w:t>е</w:t>
            </w:r>
            <w:r w:rsidRPr="00EE4607">
              <w:rPr>
                <w:sz w:val="22"/>
                <w:szCs w:val="22"/>
              </w:rPr>
              <w:t>ства муниципальных унитарных предпр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ятий в т.числе казенных),в части реализ</w:t>
            </w:r>
            <w:r w:rsidRPr="00EE4607">
              <w:rPr>
                <w:sz w:val="22"/>
                <w:szCs w:val="22"/>
              </w:rPr>
              <w:t>а</w:t>
            </w:r>
            <w:r w:rsidRPr="00EE4607">
              <w:rPr>
                <w:sz w:val="22"/>
                <w:szCs w:val="22"/>
              </w:rPr>
              <w:t>ции основных средств по указанному имуществу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11402033050000440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Доходы от реализации иного имущества, находящегося в собственности муниц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пальных районов (за исключением им</w:t>
            </w:r>
            <w:r w:rsidRPr="00EE4607">
              <w:rPr>
                <w:sz w:val="22"/>
                <w:szCs w:val="22"/>
              </w:rPr>
              <w:t>у</w:t>
            </w:r>
            <w:r w:rsidRPr="00EE4607">
              <w:rPr>
                <w:sz w:val="22"/>
                <w:szCs w:val="22"/>
              </w:rPr>
              <w:t>щества муниципальных бюджетных и а</w:t>
            </w:r>
            <w:r w:rsidRPr="00EE4607">
              <w:rPr>
                <w:sz w:val="22"/>
                <w:szCs w:val="22"/>
              </w:rPr>
              <w:t>в</w:t>
            </w:r>
            <w:r w:rsidRPr="00EE4607">
              <w:rPr>
                <w:sz w:val="22"/>
                <w:szCs w:val="22"/>
              </w:rPr>
              <w:t>тономных учреждений, а также имущес</w:t>
            </w:r>
            <w:r w:rsidRPr="00EE4607">
              <w:rPr>
                <w:sz w:val="22"/>
                <w:szCs w:val="22"/>
              </w:rPr>
              <w:t>т</w:t>
            </w:r>
            <w:r w:rsidRPr="00EE4607">
              <w:rPr>
                <w:sz w:val="22"/>
                <w:szCs w:val="22"/>
              </w:rPr>
              <w:t>ва муниципальных унитарных предпр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ятий в т.числе казенных),в части реализ</w:t>
            </w:r>
            <w:r w:rsidRPr="00EE4607">
              <w:rPr>
                <w:sz w:val="22"/>
                <w:szCs w:val="22"/>
              </w:rPr>
              <w:t>а</w:t>
            </w:r>
            <w:r w:rsidRPr="00EE4607">
              <w:rPr>
                <w:sz w:val="22"/>
                <w:szCs w:val="22"/>
              </w:rPr>
              <w:t>ции материальных запасов по указанному имуществу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11404050050000420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Доходы от продажи нематериальных а</w:t>
            </w:r>
            <w:r w:rsidRPr="00EE4607">
              <w:rPr>
                <w:sz w:val="22"/>
                <w:szCs w:val="22"/>
              </w:rPr>
              <w:t>к</w:t>
            </w:r>
            <w:r w:rsidRPr="00EE4607">
              <w:rPr>
                <w:sz w:val="22"/>
                <w:szCs w:val="22"/>
              </w:rPr>
              <w:t>тивов, находящихся в собственности м</w:t>
            </w:r>
            <w:r w:rsidRPr="00EE4607">
              <w:rPr>
                <w:sz w:val="22"/>
                <w:szCs w:val="22"/>
              </w:rPr>
              <w:t>у</w:t>
            </w:r>
            <w:r w:rsidRPr="00EE4607">
              <w:rPr>
                <w:sz w:val="22"/>
                <w:szCs w:val="22"/>
              </w:rPr>
              <w:t>ниципальных районов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11406025050000430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Доходы от продажи земельных участков, находящихся в собственности муниц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пальных районов (за исключением з</w:t>
            </w:r>
            <w:r w:rsidRPr="00EE4607">
              <w:rPr>
                <w:sz w:val="22"/>
                <w:szCs w:val="22"/>
              </w:rPr>
              <w:t>е</w:t>
            </w:r>
            <w:r w:rsidRPr="00EE4607">
              <w:rPr>
                <w:sz w:val="22"/>
                <w:szCs w:val="22"/>
              </w:rPr>
              <w:t>мельных участков   муниципальных бю</w:t>
            </w:r>
            <w:r w:rsidRPr="00EE4607">
              <w:rPr>
                <w:sz w:val="22"/>
                <w:szCs w:val="22"/>
              </w:rPr>
              <w:t>д</w:t>
            </w:r>
            <w:r w:rsidRPr="00EE4607">
              <w:rPr>
                <w:sz w:val="22"/>
                <w:szCs w:val="22"/>
              </w:rPr>
              <w:t>жетных и автономных учреждений)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11690050050000140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Прочие поступления от денежных взыск</w:t>
            </w:r>
            <w:r w:rsidRPr="00EE4607">
              <w:rPr>
                <w:sz w:val="22"/>
                <w:szCs w:val="22"/>
              </w:rPr>
              <w:t>а</w:t>
            </w:r>
            <w:r w:rsidRPr="00EE4607">
              <w:rPr>
                <w:sz w:val="22"/>
                <w:szCs w:val="22"/>
              </w:rPr>
              <w:t>ний (штрафов) и иных сумм в возмещение ущерба, зачисляемые в бюджеты муниц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пальных районов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11701050050000180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Невыясненные поступления, зачисляе</w:t>
            </w:r>
            <w:r w:rsidR="007223D1" w:rsidRPr="00EE4607">
              <w:rPr>
                <w:sz w:val="22"/>
                <w:szCs w:val="22"/>
              </w:rPr>
              <w:t>мые в бюджеты муници</w:t>
            </w:r>
            <w:r w:rsidRPr="00EE4607">
              <w:rPr>
                <w:sz w:val="22"/>
                <w:szCs w:val="22"/>
              </w:rPr>
              <w:t>пальных районов.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</w:tc>
      </w:tr>
      <w:tr w:rsidR="00791CFF" w:rsidRPr="00EE4607" w:rsidTr="000778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240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11705050050000180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Прочие неналоговые доходы бюджетов муниципальных районов.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</w:t>
            </w: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  <w:p w:rsidR="00791CFF" w:rsidRPr="00EE4607" w:rsidRDefault="00791CFF" w:rsidP="00C57097">
            <w:pPr>
              <w:jc w:val="both"/>
              <w:rPr>
                <w:sz w:val="22"/>
                <w:szCs w:val="22"/>
              </w:rPr>
            </w:pPr>
          </w:p>
        </w:tc>
      </w:tr>
    </w:tbl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91CFF" w:rsidRPr="00EE4607" w:rsidRDefault="00791CFF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                      Приложение № 4      </w:t>
      </w:r>
    </w:p>
    <w:p w:rsidR="00791CFF" w:rsidRPr="00EE4607" w:rsidRDefault="00791CFF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7223D1" w:rsidRPr="00EE4607">
        <w:rPr>
          <w:rFonts w:ascii="Times New Roman" w:hAnsi="Times New Roman" w:cs="Times New Roman"/>
        </w:rPr>
        <w:t xml:space="preserve">   </w:t>
      </w:r>
      <w:r w:rsidRPr="00EE4607">
        <w:rPr>
          <w:rFonts w:ascii="Times New Roman" w:hAnsi="Times New Roman" w:cs="Times New Roman"/>
        </w:rPr>
        <w:t xml:space="preserve">  к решению Совета  депутатов №</w:t>
      </w:r>
      <w:r w:rsidR="007223D1" w:rsidRPr="00EE4607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119</w:t>
      </w:r>
      <w:r w:rsidR="007223D1" w:rsidRPr="00EE4607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от 01.07.2011</w:t>
      </w:r>
    </w:p>
    <w:p w:rsidR="00791CFF" w:rsidRPr="00EE4607" w:rsidRDefault="00791CFF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EE4607">
        <w:rPr>
          <w:rFonts w:ascii="Times New Roman" w:hAnsi="Times New Roman" w:cs="Times New Roman"/>
          <w:b/>
        </w:rPr>
        <w:t xml:space="preserve">                     </w:t>
      </w:r>
      <w:r w:rsidRPr="00EE4607">
        <w:rPr>
          <w:rFonts w:ascii="Times New Roman" w:hAnsi="Times New Roman" w:cs="Times New Roman"/>
        </w:rPr>
        <w:t>Таблица 2</w:t>
      </w:r>
    </w:p>
    <w:p w:rsidR="007223D1" w:rsidRPr="00EE4607" w:rsidRDefault="00791CFF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Неустановленные бюджетным законодательством Российской Федерации нормативы распред</w:t>
      </w:r>
      <w:r w:rsidRPr="00EE4607">
        <w:rPr>
          <w:rFonts w:ascii="Times New Roman" w:hAnsi="Times New Roman" w:cs="Times New Roman"/>
          <w:b/>
        </w:rPr>
        <w:t>е</w:t>
      </w:r>
      <w:r w:rsidRPr="00EE4607">
        <w:rPr>
          <w:rFonts w:ascii="Times New Roman" w:hAnsi="Times New Roman" w:cs="Times New Roman"/>
          <w:b/>
        </w:rPr>
        <w:t>ления доходов межд</w:t>
      </w:r>
      <w:r w:rsidR="007223D1" w:rsidRPr="00EE4607">
        <w:rPr>
          <w:rFonts w:ascii="Times New Roman" w:hAnsi="Times New Roman" w:cs="Times New Roman"/>
          <w:b/>
        </w:rPr>
        <w:t xml:space="preserve">у бюджетами бюджетной системы </w:t>
      </w:r>
      <w:r w:rsidRPr="00EE4607">
        <w:rPr>
          <w:rFonts w:ascii="Times New Roman" w:hAnsi="Times New Roman" w:cs="Times New Roman"/>
          <w:b/>
        </w:rPr>
        <w:t xml:space="preserve">Российской Федерации в части </w:t>
      </w:r>
    </w:p>
    <w:p w:rsidR="00791CFF" w:rsidRPr="00EE4607" w:rsidRDefault="00791CFF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безвозмездных поступлений</w:t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2410"/>
        <w:gridCol w:w="4394"/>
        <w:gridCol w:w="1134"/>
      </w:tblGrid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20201001050000151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Дотация бюджет</w:t>
            </w:r>
            <w:r w:rsidR="007223D1" w:rsidRPr="00EE4607">
              <w:rPr>
                <w:rFonts w:ascii="Times New Roman" w:hAnsi="Times New Roman" w:cs="Times New Roman"/>
              </w:rPr>
              <w:t>ам муници</w:t>
            </w:r>
            <w:r w:rsidRPr="00EE4607">
              <w:rPr>
                <w:rFonts w:ascii="Times New Roman" w:hAnsi="Times New Roman" w:cs="Times New Roman"/>
              </w:rPr>
              <w:t>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на выравнивание бюджетной обесп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20201003050000151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223D1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Дотация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поддержку мер по обеспе</w:t>
            </w:r>
            <w:r w:rsidRPr="00EE4607">
              <w:rPr>
                <w:rFonts w:ascii="Times New Roman" w:hAnsi="Times New Roman" w:cs="Times New Roman"/>
              </w:rPr>
              <w:t>чению сбаланси</w:t>
            </w:r>
            <w:r w:rsidR="00791CFF" w:rsidRPr="00EE4607">
              <w:rPr>
                <w:rFonts w:ascii="Times New Roman" w:hAnsi="Times New Roman" w:cs="Times New Roman"/>
              </w:rPr>
              <w:t>рованности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20202008050000151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223D1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обеспечение жильем молодых с</w:t>
            </w:r>
            <w:r w:rsidR="00791CFF"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20202009050000151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223D1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на государст</w:t>
            </w:r>
            <w:r w:rsidR="00791CFF" w:rsidRPr="00EE4607">
              <w:rPr>
                <w:rFonts w:ascii="Times New Roman" w:hAnsi="Times New Roman" w:cs="Times New Roman"/>
              </w:rPr>
              <w:t>венную поддерж</w:t>
            </w:r>
            <w:r w:rsidRPr="00EE4607">
              <w:rPr>
                <w:rFonts w:ascii="Times New Roman" w:hAnsi="Times New Roman" w:cs="Times New Roman"/>
              </w:rPr>
              <w:t>ку мал</w:t>
            </w:r>
            <w:r w:rsidRPr="00EE4607">
              <w:rPr>
                <w:rFonts w:ascii="Times New Roman" w:hAnsi="Times New Roman" w:cs="Times New Roman"/>
              </w:rPr>
              <w:t>о</w:t>
            </w:r>
            <w:r w:rsidRPr="00EE4607">
              <w:rPr>
                <w:rFonts w:ascii="Times New Roman" w:hAnsi="Times New Roman" w:cs="Times New Roman"/>
              </w:rPr>
              <w:t>го и сред</w:t>
            </w:r>
            <w:r w:rsidR="00791CFF" w:rsidRPr="00EE4607">
              <w:rPr>
                <w:rFonts w:ascii="Times New Roman" w:hAnsi="Times New Roman" w:cs="Times New Roman"/>
              </w:rPr>
              <w:t>него предпринимательства, вкл</w:t>
            </w:r>
            <w:r w:rsidR="00791CFF" w:rsidRPr="00EE4607">
              <w:rPr>
                <w:rFonts w:ascii="Times New Roman" w:hAnsi="Times New Roman" w:cs="Times New Roman"/>
              </w:rPr>
              <w:t>ю</w:t>
            </w:r>
            <w:r w:rsidR="00791CFF" w:rsidRPr="00EE4607">
              <w:rPr>
                <w:rFonts w:ascii="Times New Roman" w:hAnsi="Times New Roman" w:cs="Times New Roman"/>
              </w:rPr>
              <w:t>чая крестьянские (фер</w:t>
            </w:r>
            <w:r w:rsidRPr="00EE4607">
              <w:rPr>
                <w:rFonts w:ascii="Times New Roman" w:hAnsi="Times New Roman" w:cs="Times New Roman"/>
              </w:rPr>
              <w:t>мерс</w:t>
            </w:r>
            <w:r w:rsidR="00791CFF" w:rsidRPr="00EE4607">
              <w:rPr>
                <w:rFonts w:ascii="Times New Roman" w:hAnsi="Times New Roman" w:cs="Times New Roman"/>
              </w:rPr>
              <w:t>кие) 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20202042050000151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</w:t>
            </w:r>
            <w:r w:rsidR="007223D1" w:rsidRPr="00EE4607">
              <w:rPr>
                <w:rFonts w:ascii="Times New Roman" w:hAnsi="Times New Roman" w:cs="Times New Roman"/>
              </w:rPr>
              <w:t>бсидии бюджетам муниципальных ра</w:t>
            </w:r>
            <w:r w:rsidR="007223D1" w:rsidRPr="00EE4607">
              <w:rPr>
                <w:rFonts w:ascii="Times New Roman" w:hAnsi="Times New Roman" w:cs="Times New Roman"/>
              </w:rPr>
              <w:t>й</w:t>
            </w:r>
            <w:r w:rsidR="007223D1" w:rsidRPr="00EE4607">
              <w:rPr>
                <w:rFonts w:ascii="Times New Roman" w:hAnsi="Times New Roman" w:cs="Times New Roman"/>
              </w:rPr>
              <w:t>онов на государствен</w:t>
            </w:r>
            <w:r w:rsidRPr="00EE4607">
              <w:rPr>
                <w:rFonts w:ascii="Times New Roman" w:hAnsi="Times New Roman" w:cs="Times New Roman"/>
              </w:rPr>
              <w:t>ную поддерж</w:t>
            </w:r>
            <w:r w:rsidR="007223D1" w:rsidRPr="00EE4607">
              <w:rPr>
                <w:rFonts w:ascii="Times New Roman" w:hAnsi="Times New Roman" w:cs="Times New Roman"/>
              </w:rPr>
              <w:t>ку вн</w:t>
            </w:r>
            <w:r w:rsidR="007223D1" w:rsidRPr="00EE4607">
              <w:rPr>
                <w:rFonts w:ascii="Times New Roman" w:hAnsi="Times New Roman" w:cs="Times New Roman"/>
              </w:rPr>
              <w:t>е</w:t>
            </w:r>
            <w:r w:rsidR="007223D1" w:rsidRPr="00EE4607">
              <w:rPr>
                <w:rFonts w:ascii="Times New Roman" w:hAnsi="Times New Roman" w:cs="Times New Roman"/>
              </w:rPr>
              <w:t>дрения комп</w:t>
            </w:r>
            <w:r w:rsidRPr="00EE4607">
              <w:rPr>
                <w:rFonts w:ascii="Times New Roman" w:hAnsi="Times New Roman" w:cs="Times New Roman"/>
              </w:rPr>
              <w:t>лексных мер модер</w:t>
            </w:r>
            <w:r w:rsidR="007223D1" w:rsidRPr="00EE4607">
              <w:rPr>
                <w:rFonts w:ascii="Times New Roman" w:hAnsi="Times New Roman" w:cs="Times New Roman"/>
              </w:rPr>
              <w:t>низации обра</w:t>
            </w:r>
            <w:r w:rsidRPr="00EE4607">
              <w:rPr>
                <w:rFonts w:ascii="Times New Roman" w:hAnsi="Times New Roman" w:cs="Times New Roman"/>
              </w:rPr>
              <w:t>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20202051050000151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223D1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реализацию федеральных целевых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20202077050000151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бюджетны</w:t>
            </w:r>
            <w:r w:rsidRPr="00EE4607">
              <w:rPr>
                <w:rFonts w:ascii="Times New Roman" w:hAnsi="Times New Roman" w:cs="Times New Roman"/>
              </w:rPr>
              <w:t>е инвестиции в объекты капиталь</w:t>
            </w:r>
            <w:r w:rsidR="00791CFF" w:rsidRPr="00EE4607">
              <w:rPr>
                <w:rFonts w:ascii="Times New Roman" w:hAnsi="Times New Roman" w:cs="Times New Roman"/>
              </w:rPr>
              <w:t>ного строительства собственности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20202085050000151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на осуществле</w:t>
            </w:r>
            <w:r w:rsidR="00791CFF" w:rsidRPr="00EE4607">
              <w:rPr>
                <w:rFonts w:ascii="Times New Roman" w:hAnsi="Times New Roman" w:cs="Times New Roman"/>
              </w:rPr>
              <w:t>ние мероприятий по обеспечению жильем граждан Российской Федерации, проживающих в сельской мес</w:t>
            </w:r>
            <w:r w:rsidR="00791CFF" w:rsidRPr="00EE4607">
              <w:rPr>
                <w:rFonts w:ascii="Times New Roman" w:hAnsi="Times New Roman" w:cs="Times New Roman"/>
              </w:rPr>
              <w:t>т</w:t>
            </w:r>
            <w:r w:rsidR="00791CFF" w:rsidRPr="00EE4607"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20202102050000151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Субсидии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закупку автотранспортных средств и коммунальной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20202999050000151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субсидии бюджетам муниципал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20203002050000151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на осуществле</w:t>
            </w:r>
            <w:r w:rsidR="00791CFF" w:rsidRPr="00EE4607">
              <w:rPr>
                <w:rFonts w:ascii="Times New Roman" w:hAnsi="Times New Roman" w:cs="Times New Roman"/>
              </w:rPr>
              <w:t>ние полномочий по по</w:t>
            </w:r>
            <w:r w:rsidR="00791CFF" w:rsidRPr="00EE4607">
              <w:rPr>
                <w:rFonts w:ascii="Times New Roman" w:hAnsi="Times New Roman" w:cs="Times New Roman"/>
              </w:rPr>
              <w:t>д</w:t>
            </w:r>
            <w:r w:rsidR="00791CFF" w:rsidRPr="00EE4607">
              <w:rPr>
                <w:rFonts w:ascii="Times New Roman" w:hAnsi="Times New Roman" w:cs="Times New Roman"/>
              </w:rPr>
              <w:t>готовке проведения статистиче</w:t>
            </w:r>
            <w:r w:rsidRPr="00EE4607">
              <w:rPr>
                <w:rFonts w:ascii="Times New Roman" w:hAnsi="Times New Roman" w:cs="Times New Roman"/>
              </w:rPr>
              <w:t>ских пер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писей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20203007050000151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составление (изменение и дополн</w:t>
            </w:r>
            <w:r w:rsidR="00791CFF"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ние) списко</w:t>
            </w:r>
            <w:r w:rsidRPr="00EE4607">
              <w:rPr>
                <w:rFonts w:ascii="Times New Roman" w:hAnsi="Times New Roman" w:cs="Times New Roman"/>
              </w:rPr>
              <w:t>в кандидатов в присяжные зас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да</w:t>
            </w:r>
            <w:r w:rsidR="00791CFF" w:rsidRPr="00EE4607">
              <w:rPr>
                <w:rFonts w:ascii="Times New Roman" w:hAnsi="Times New Roman" w:cs="Times New Roman"/>
              </w:rPr>
              <w:t>тели федеральных судов общ</w:t>
            </w:r>
            <w:r w:rsidRPr="00EE4607">
              <w:rPr>
                <w:rFonts w:ascii="Times New Roman" w:hAnsi="Times New Roman" w:cs="Times New Roman"/>
              </w:rPr>
              <w:t>ей юри</w:t>
            </w:r>
            <w:r w:rsidRPr="00EE4607">
              <w:rPr>
                <w:rFonts w:ascii="Times New Roman" w:hAnsi="Times New Roman" w:cs="Times New Roman"/>
              </w:rPr>
              <w:t>с</w:t>
            </w:r>
            <w:r w:rsidRPr="00EE4607">
              <w:rPr>
                <w:rFonts w:ascii="Times New Roman" w:hAnsi="Times New Roman" w:cs="Times New Roman"/>
              </w:rPr>
              <w:t>дикции в Российской Феде</w:t>
            </w:r>
            <w:r w:rsidR="00791CFF" w:rsidRPr="00EE4607">
              <w:rPr>
                <w:rFonts w:ascii="Times New Roman" w:hAnsi="Times New Roman" w:cs="Times New Roman"/>
              </w:rPr>
              <w:t>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20203015050000151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на осуществ</w:t>
            </w:r>
            <w:r w:rsidR="00791CFF" w:rsidRPr="00EE4607">
              <w:rPr>
                <w:rFonts w:ascii="Times New Roman" w:hAnsi="Times New Roman" w:cs="Times New Roman"/>
              </w:rPr>
              <w:t>ление первичного вои</w:t>
            </w:r>
            <w:r w:rsidR="00791CFF" w:rsidRPr="00EE4607">
              <w:rPr>
                <w:rFonts w:ascii="Times New Roman" w:hAnsi="Times New Roman" w:cs="Times New Roman"/>
              </w:rPr>
              <w:t>н</w:t>
            </w:r>
            <w:r w:rsidR="00791CFF" w:rsidRPr="00EE4607">
              <w:rPr>
                <w:rFonts w:ascii="Times New Roman" w:hAnsi="Times New Roman" w:cs="Times New Roman"/>
              </w:rPr>
              <w:t>ского учета на территориях, где отсутств</w:t>
            </w:r>
            <w:r w:rsidR="00791CFF" w:rsidRPr="00EE4607">
              <w:rPr>
                <w:rFonts w:ascii="Times New Roman" w:hAnsi="Times New Roman" w:cs="Times New Roman"/>
              </w:rPr>
              <w:t>у</w:t>
            </w:r>
            <w:r w:rsidR="00791CFF" w:rsidRPr="00EE4607">
              <w:rPr>
                <w:rFonts w:ascii="Times New Roman" w:hAnsi="Times New Roman" w:cs="Times New Roman"/>
              </w:rPr>
              <w:t>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20203021050000151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ежемесячное денежное вознагра</w:t>
            </w:r>
            <w:r w:rsidR="00791CFF" w:rsidRPr="00EE4607">
              <w:rPr>
                <w:rFonts w:ascii="Times New Roman" w:hAnsi="Times New Roman" w:cs="Times New Roman"/>
              </w:rPr>
              <w:t>ж</w:t>
            </w:r>
            <w:r w:rsidR="00791CFF" w:rsidRPr="00EE4607">
              <w:rPr>
                <w:rFonts w:ascii="Times New Roman" w:hAnsi="Times New Roman" w:cs="Times New Roman"/>
              </w:rPr>
              <w:t>дение за классное руководство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20203024050000151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выполнение передаваемых полн</w:t>
            </w:r>
            <w:r w:rsidR="00791CFF" w:rsidRPr="00EE4607">
              <w:rPr>
                <w:rFonts w:ascii="Times New Roman" w:hAnsi="Times New Roman" w:cs="Times New Roman"/>
              </w:rPr>
              <w:t>о</w:t>
            </w:r>
            <w:r w:rsidR="00791CFF" w:rsidRPr="00EE4607">
              <w:rPr>
                <w:rFonts w:ascii="Times New Roman" w:hAnsi="Times New Roman" w:cs="Times New Roman"/>
              </w:rPr>
              <w:t>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20203026050000151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обеспечение жилыми помещениями детей-сирот, детей, оставшихся без попеч</w:t>
            </w:r>
            <w:r w:rsidR="00791CFF"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20203027050000151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содержание ребенка в семье опек</w:t>
            </w:r>
            <w:r w:rsidR="00791CFF" w:rsidRPr="00EE4607">
              <w:rPr>
                <w:rFonts w:ascii="Times New Roman" w:hAnsi="Times New Roman" w:cs="Times New Roman"/>
              </w:rPr>
              <w:t>у</w:t>
            </w:r>
            <w:r w:rsidR="00791CFF" w:rsidRPr="00EE4607">
              <w:rPr>
                <w:rFonts w:ascii="Times New Roman" w:hAnsi="Times New Roman" w:cs="Times New Roman"/>
              </w:rPr>
              <w:t>на и приемной семье, а также вознагражд</w:t>
            </w:r>
            <w:r w:rsidR="00791CFF"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ние, причитающееся  приемному родителю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20203030050000151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обеспечение жильем инвалидов войны и инвалидов боевых действий, уч</w:t>
            </w:r>
            <w:r w:rsidR="00791CFF" w:rsidRPr="00EE4607">
              <w:rPr>
                <w:rFonts w:ascii="Times New Roman" w:hAnsi="Times New Roman" w:cs="Times New Roman"/>
              </w:rPr>
              <w:t>а</w:t>
            </w:r>
            <w:r w:rsidR="00791CFF" w:rsidRPr="00EE4607">
              <w:rPr>
                <w:rFonts w:ascii="Times New Roman" w:hAnsi="Times New Roman" w:cs="Times New Roman"/>
              </w:rPr>
              <w:t>стников Великой Отечест-венной войны, ветеранов боевых дей</w:t>
            </w:r>
            <w:r w:rsidRPr="00EE4607">
              <w:rPr>
                <w:rFonts w:ascii="Times New Roman" w:hAnsi="Times New Roman" w:cs="Times New Roman"/>
              </w:rPr>
              <w:t>ствий, военно</w:t>
            </w:r>
            <w:r w:rsidR="00791CFF" w:rsidRPr="00EE4607">
              <w:rPr>
                <w:rFonts w:ascii="Times New Roman" w:hAnsi="Times New Roman" w:cs="Times New Roman"/>
              </w:rPr>
              <w:t>служ</w:t>
            </w:r>
            <w:r w:rsidR="00791CFF" w:rsidRPr="00EE4607">
              <w:rPr>
                <w:rFonts w:ascii="Times New Roman" w:hAnsi="Times New Roman" w:cs="Times New Roman"/>
              </w:rPr>
              <w:t>а</w:t>
            </w:r>
            <w:r w:rsidR="00791CFF" w:rsidRPr="00EE4607">
              <w:rPr>
                <w:rFonts w:ascii="Times New Roman" w:hAnsi="Times New Roman" w:cs="Times New Roman"/>
              </w:rPr>
              <w:t>щих,  проходивших военную службу в п</w:t>
            </w:r>
            <w:r w:rsidR="00791CFF"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lastRenderedPageBreak/>
              <w:t>риод с 22 июня  1941 года по 3 сентября 1945 года, граждан, награжденных знаком «Жителю блокадного Ленинграда», лиц, работавших на военных объектах в период Великой Отечественной войны, членов с</w:t>
            </w:r>
            <w:r w:rsidR="00791CFF"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мей погибших (умерших) инвалидов во</w:t>
            </w:r>
            <w:r w:rsidRPr="00EE4607">
              <w:rPr>
                <w:rFonts w:ascii="Times New Roman" w:hAnsi="Times New Roman" w:cs="Times New Roman"/>
              </w:rPr>
              <w:t>йны, участников Великой Отечест</w:t>
            </w:r>
            <w:r w:rsidR="00791CFF" w:rsidRPr="00EE4607">
              <w:rPr>
                <w:rFonts w:ascii="Times New Roman" w:hAnsi="Times New Roman" w:cs="Times New Roman"/>
              </w:rPr>
              <w:t>венной войны, ветеранов боевых действий, инвалидов и семей, имеющих детей-инвалидов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20203033050000151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20203036050000151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поддержку элитного семеноводства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20203043050000151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поддержку племенного животн</w:t>
            </w:r>
            <w:r w:rsidR="00791CFF" w:rsidRPr="00EE4607">
              <w:rPr>
                <w:rFonts w:ascii="Times New Roman" w:hAnsi="Times New Roman" w:cs="Times New Roman"/>
              </w:rPr>
              <w:t>о</w:t>
            </w:r>
            <w:r w:rsidR="00791CFF" w:rsidRPr="00EE4607">
              <w:rPr>
                <w:rFonts w:ascii="Times New Roman" w:hAnsi="Times New Roman" w:cs="Times New Roman"/>
              </w:rPr>
              <w:t>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20203048050000151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компенсацию части затрат на пр</w:t>
            </w:r>
            <w:r w:rsidR="00791CFF" w:rsidRPr="00EE4607">
              <w:rPr>
                <w:rFonts w:ascii="Times New Roman" w:hAnsi="Times New Roman" w:cs="Times New Roman"/>
              </w:rPr>
              <w:t>и</w:t>
            </w:r>
            <w:r w:rsidR="00791CFF" w:rsidRPr="00EE4607">
              <w:rPr>
                <w:rFonts w:ascii="Times New Roman" w:hAnsi="Times New Roman" w:cs="Times New Roman"/>
              </w:rPr>
              <w:t>обретение средств химизации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20203055050000151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Субвенции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денежные выплаты медицинскому персоналу фельдшерско-акушерских пун</w:t>
            </w:r>
            <w:r w:rsidR="00791CFF" w:rsidRPr="00EE4607">
              <w:rPr>
                <w:rFonts w:ascii="Times New Roman" w:hAnsi="Times New Roman" w:cs="Times New Roman"/>
              </w:rPr>
              <w:t>к</w:t>
            </w:r>
            <w:r w:rsidR="00791CFF" w:rsidRPr="00EE4607">
              <w:rPr>
                <w:rFonts w:ascii="Times New Roman" w:hAnsi="Times New Roman" w:cs="Times New Roman"/>
              </w:rPr>
              <w:t>тов, врачам, фельдшерам и медицинским сестрам скорой медицинской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20203069050000151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Субвенция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 обеспечение жильем отдельных категорий граждан, установ</w:t>
            </w:r>
            <w:r w:rsidRPr="00EE4607">
              <w:rPr>
                <w:rFonts w:ascii="Times New Roman" w:hAnsi="Times New Roman" w:cs="Times New Roman"/>
              </w:rPr>
              <w:t>ленных Фед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ральным законом от 12 января 1995 года №5-ФЗ «О ветеранах», в соответствии с Указом Президента Российской Федерации от 07 мая 2008г№714 «Об обеспечении жильем ветеранов Великой Отечественной войны 1941-1945 годов»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20203070050000151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Субвенция бюджетам муници</w:t>
            </w:r>
            <w:r w:rsidR="00791CFF" w:rsidRPr="00EE4607">
              <w:rPr>
                <w:rFonts w:ascii="Times New Roman" w:hAnsi="Times New Roman" w:cs="Times New Roman"/>
              </w:rPr>
              <w:t>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 на  обеспечение жильем отдельных категорий граждан, установ</w:t>
            </w:r>
            <w:r w:rsidRPr="00EE4607">
              <w:rPr>
                <w:rFonts w:ascii="Times New Roman" w:hAnsi="Times New Roman" w:cs="Times New Roman"/>
              </w:rPr>
              <w:t>ленных Фед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 xml:space="preserve">ральными законами от 12 января 1995 года №5-ФЗ «О ветеранах» и от 24ноября 1995г №181-ФЗ «О социальной защите инвалидов в Российской Федерации»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20203999050000151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субвенции бюджетам муниципал</w:t>
            </w:r>
            <w:r w:rsidRPr="00EE4607">
              <w:rPr>
                <w:rFonts w:ascii="Times New Roman" w:hAnsi="Times New Roman" w:cs="Times New Roman"/>
              </w:rPr>
              <w:t>ь</w:t>
            </w:r>
            <w:r w:rsidRPr="00EE4607">
              <w:rPr>
                <w:rFonts w:ascii="Times New Roman" w:hAnsi="Times New Roman" w:cs="Times New Roman"/>
              </w:rPr>
              <w:t>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20204012050000151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Межбюджетные трансферты</w:t>
            </w:r>
            <w:r w:rsidR="009D34F6" w:rsidRPr="00EE4607">
              <w:rPr>
                <w:rFonts w:ascii="Times New Roman" w:hAnsi="Times New Roman" w:cs="Times New Roman"/>
              </w:rPr>
              <w:t>, пере-даваемые бюджетам муници</w:t>
            </w:r>
            <w:r w:rsidRPr="00EE4607">
              <w:rPr>
                <w:rFonts w:ascii="Times New Roman" w:hAnsi="Times New Roman" w:cs="Times New Roman"/>
              </w:rPr>
              <w:t>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для компенсации дополни</w:t>
            </w:r>
            <w:r w:rsidR="009D34F6" w:rsidRPr="00EE4607">
              <w:rPr>
                <w:rFonts w:ascii="Times New Roman" w:hAnsi="Times New Roman" w:cs="Times New Roman"/>
              </w:rPr>
              <w:t>тельных расходов, возник</w:t>
            </w:r>
            <w:r w:rsidRPr="00EE4607">
              <w:rPr>
                <w:rFonts w:ascii="Times New Roman" w:hAnsi="Times New Roman" w:cs="Times New Roman"/>
              </w:rPr>
              <w:t>ших в ре</w:t>
            </w:r>
            <w:r w:rsidR="009D34F6" w:rsidRPr="00EE4607">
              <w:rPr>
                <w:rFonts w:ascii="Times New Roman" w:hAnsi="Times New Roman" w:cs="Times New Roman"/>
              </w:rPr>
              <w:t>зультате решений, при</w:t>
            </w:r>
            <w:r w:rsidRPr="00EE4607">
              <w:rPr>
                <w:rFonts w:ascii="Times New Roman" w:hAnsi="Times New Roman" w:cs="Times New Roman"/>
              </w:rPr>
              <w:t>нятых органами власти другого уровня.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20204025050000151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Межбюджетные трансферты, пе</w:t>
            </w:r>
            <w:r w:rsidR="009D34F6" w:rsidRPr="00EE4607">
              <w:rPr>
                <w:rFonts w:ascii="Times New Roman" w:hAnsi="Times New Roman" w:cs="Times New Roman"/>
              </w:rPr>
              <w:t>ре-даваемые бюджетам муниципаль</w:t>
            </w:r>
            <w:r w:rsidRPr="00EE4607">
              <w:rPr>
                <w:rFonts w:ascii="Times New Roman" w:hAnsi="Times New Roman" w:cs="Times New Roman"/>
              </w:rPr>
              <w:t>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20204034050001151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на ре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лизацию региональных программ модерн</w:t>
            </w:r>
            <w:r w:rsidRPr="00EE4607">
              <w:rPr>
                <w:rFonts w:ascii="Times New Roman" w:hAnsi="Times New Roman" w:cs="Times New Roman"/>
              </w:rPr>
              <w:t>и</w:t>
            </w:r>
            <w:r w:rsidRPr="00EE4607">
              <w:rPr>
                <w:rFonts w:ascii="Times New Roman" w:hAnsi="Times New Roman" w:cs="Times New Roman"/>
              </w:rPr>
              <w:t>зации здравоохранения субъектов  Росси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ской Федерации в части укрепления мат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lastRenderedPageBreak/>
              <w:t>риально-технической базы медицинских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lastRenderedPageBreak/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20204999050000151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межбюджетные трансфер</w:t>
            </w:r>
            <w:r w:rsidR="00791CFF" w:rsidRPr="00EE4607">
              <w:rPr>
                <w:rFonts w:ascii="Times New Roman" w:hAnsi="Times New Roman" w:cs="Times New Roman"/>
              </w:rPr>
              <w:t>ты, пер</w:t>
            </w:r>
            <w:r w:rsidR="00791CFF" w:rsidRPr="00EE4607">
              <w:rPr>
                <w:rFonts w:ascii="Times New Roman" w:hAnsi="Times New Roman" w:cs="Times New Roman"/>
              </w:rPr>
              <w:t>е</w:t>
            </w:r>
            <w:r w:rsidR="00791CFF" w:rsidRPr="00EE4607">
              <w:rPr>
                <w:rFonts w:ascii="Times New Roman" w:hAnsi="Times New Roman" w:cs="Times New Roman"/>
              </w:rPr>
              <w:t>даваемые бюджетам муниципальных ра</w:t>
            </w:r>
            <w:r w:rsidR="00791CFF" w:rsidRPr="00EE4607">
              <w:rPr>
                <w:rFonts w:ascii="Times New Roman" w:hAnsi="Times New Roman" w:cs="Times New Roman"/>
              </w:rPr>
              <w:t>й</w:t>
            </w:r>
            <w:r w:rsidR="00791CFF" w:rsidRPr="00EE4607">
              <w:rPr>
                <w:rFonts w:ascii="Times New Roman" w:hAnsi="Times New Roman" w:cs="Times New Roman"/>
              </w:rPr>
              <w:t>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20209024050000151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безвозмездные поступле</w:t>
            </w:r>
            <w:r w:rsidR="00791CFF" w:rsidRPr="00EE4607">
              <w:rPr>
                <w:rFonts w:ascii="Times New Roman" w:hAnsi="Times New Roman" w:cs="Times New Roman"/>
              </w:rPr>
              <w:t>ния в бю</w:t>
            </w:r>
            <w:r w:rsidR="00791CFF" w:rsidRPr="00EE4607">
              <w:rPr>
                <w:rFonts w:ascii="Times New Roman" w:hAnsi="Times New Roman" w:cs="Times New Roman"/>
              </w:rPr>
              <w:t>д</w:t>
            </w:r>
            <w:r w:rsidR="00791CFF" w:rsidRPr="00EE4607">
              <w:rPr>
                <w:rFonts w:ascii="Times New Roman" w:hAnsi="Times New Roman" w:cs="Times New Roman"/>
              </w:rPr>
              <w:t>жеты муниципальных районов от бюджетов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20305000050000180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Безвозмездные поступления от государс</w:t>
            </w:r>
            <w:r w:rsidRPr="00EE4607">
              <w:rPr>
                <w:rFonts w:ascii="Times New Roman" w:hAnsi="Times New Roman" w:cs="Times New Roman"/>
              </w:rPr>
              <w:t>т</w:t>
            </w:r>
            <w:r w:rsidRPr="00EE4607">
              <w:rPr>
                <w:rFonts w:ascii="Times New Roman" w:hAnsi="Times New Roman" w:cs="Times New Roman"/>
              </w:rPr>
              <w:t>венных организа</w:t>
            </w:r>
            <w:r w:rsidR="009D34F6" w:rsidRPr="00EE4607">
              <w:rPr>
                <w:rFonts w:ascii="Times New Roman" w:hAnsi="Times New Roman" w:cs="Times New Roman"/>
              </w:rPr>
              <w:t>ций в бюджеты муниц</w:t>
            </w:r>
            <w:r w:rsidR="009D34F6" w:rsidRPr="00EE4607">
              <w:rPr>
                <w:rFonts w:ascii="Times New Roman" w:hAnsi="Times New Roman" w:cs="Times New Roman"/>
              </w:rPr>
              <w:t>и</w:t>
            </w:r>
            <w:r w:rsidR="009D34F6" w:rsidRPr="00EE4607">
              <w:rPr>
                <w:rFonts w:ascii="Times New Roman" w:hAnsi="Times New Roman" w:cs="Times New Roman"/>
              </w:rPr>
              <w:t>пальных рай</w:t>
            </w:r>
            <w:r w:rsidRPr="00EE4607">
              <w:rPr>
                <w:rFonts w:ascii="Times New Roman" w:hAnsi="Times New Roman" w:cs="Times New Roman"/>
              </w:rPr>
              <w:t>онов.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20705000050000180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9D34F6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Прочие безвозмездные поступле</w:t>
            </w:r>
            <w:r w:rsidR="00791CFF" w:rsidRPr="00EE4607">
              <w:rPr>
                <w:rFonts w:ascii="Times New Roman" w:hAnsi="Times New Roman" w:cs="Times New Roman"/>
              </w:rPr>
              <w:t>ния в бю</w:t>
            </w:r>
            <w:r w:rsidR="00791CFF" w:rsidRPr="00EE4607">
              <w:rPr>
                <w:rFonts w:ascii="Times New Roman" w:hAnsi="Times New Roman" w:cs="Times New Roman"/>
              </w:rPr>
              <w:t>д</w:t>
            </w:r>
            <w:r w:rsidR="00791CFF" w:rsidRPr="00EE4607">
              <w:rPr>
                <w:rFonts w:ascii="Times New Roman" w:hAnsi="Times New Roman" w:cs="Times New Roman"/>
              </w:rPr>
              <w:t>жеты муниципальных районов.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20805000050000180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Перечисления из бюджетов муници</w:t>
            </w:r>
            <w:r w:rsidR="009D34F6" w:rsidRPr="00EE4607">
              <w:rPr>
                <w:rFonts w:ascii="Times New Roman" w:hAnsi="Times New Roman" w:cs="Times New Roman"/>
              </w:rPr>
              <w:t>пальных районов( в бюд</w:t>
            </w:r>
            <w:r w:rsidRPr="00EE4607">
              <w:rPr>
                <w:rFonts w:ascii="Times New Roman" w:hAnsi="Times New Roman" w:cs="Times New Roman"/>
              </w:rPr>
              <w:t>жеты  муниципальных ра</w:t>
            </w:r>
            <w:r w:rsidRPr="00EE4607">
              <w:rPr>
                <w:rFonts w:ascii="Times New Roman" w:hAnsi="Times New Roman" w:cs="Times New Roman"/>
              </w:rPr>
              <w:t>й</w:t>
            </w:r>
            <w:r w:rsidRPr="00EE4607">
              <w:rPr>
                <w:rFonts w:ascii="Times New Roman" w:hAnsi="Times New Roman" w:cs="Times New Roman"/>
              </w:rPr>
              <w:t>онов ), для осуществления возврата (зачета) излишне уплаченных или излишне вз</w:t>
            </w:r>
            <w:r w:rsidRPr="00EE4607">
              <w:rPr>
                <w:rFonts w:ascii="Times New Roman" w:hAnsi="Times New Roman" w:cs="Times New Roman"/>
              </w:rPr>
              <w:t>ы</w:t>
            </w:r>
            <w:r w:rsidRPr="00EE4607">
              <w:rPr>
                <w:rFonts w:ascii="Times New Roman" w:hAnsi="Times New Roman" w:cs="Times New Roman"/>
              </w:rPr>
              <w:t>сканных сумм налогов, сборов и иных пл</w:t>
            </w:r>
            <w:r w:rsidRPr="00EE4607">
              <w:rPr>
                <w:rFonts w:ascii="Times New Roman" w:hAnsi="Times New Roman" w:cs="Times New Roman"/>
              </w:rPr>
              <w:t>а</w:t>
            </w:r>
            <w:r w:rsidRPr="00EE4607">
              <w:rPr>
                <w:rFonts w:ascii="Times New Roman" w:hAnsi="Times New Roman" w:cs="Times New Roman"/>
              </w:rPr>
              <w:t>тежей, а также сумм процентов за несво</w:t>
            </w:r>
            <w:r w:rsidRPr="00EE4607">
              <w:rPr>
                <w:rFonts w:ascii="Times New Roman" w:hAnsi="Times New Roman" w:cs="Times New Roman"/>
              </w:rPr>
              <w:t>е</w:t>
            </w:r>
            <w:r w:rsidRPr="00EE4607">
              <w:rPr>
                <w:rFonts w:ascii="Times New Roman" w:hAnsi="Times New Roman" w:cs="Times New Roman"/>
              </w:rPr>
              <w:t>временное осуществление такого возврата и процентов, начисленных на излишне вз</w:t>
            </w:r>
            <w:r w:rsidRPr="00EE4607">
              <w:rPr>
                <w:rFonts w:ascii="Times New Roman" w:hAnsi="Times New Roman" w:cs="Times New Roman"/>
              </w:rPr>
              <w:t>ы</w:t>
            </w:r>
            <w:r w:rsidRPr="00EE4607">
              <w:rPr>
                <w:rFonts w:ascii="Times New Roman" w:hAnsi="Times New Roman" w:cs="Times New Roman"/>
              </w:rPr>
              <w:t>сканные суммы.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  <w:tr w:rsidR="00791CFF" w:rsidRPr="00EE4607" w:rsidTr="009D34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21805030050000151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Доходы бюджетов муниципальных районов от возврата остатков субсидий, субвенций и иных межбюджетных трансфертов, име</w:t>
            </w:r>
            <w:r w:rsidRPr="00EE4607">
              <w:rPr>
                <w:rFonts w:ascii="Times New Roman" w:hAnsi="Times New Roman" w:cs="Times New Roman"/>
              </w:rPr>
              <w:t>ю</w:t>
            </w:r>
            <w:r w:rsidRPr="00EE4607">
              <w:rPr>
                <w:rFonts w:ascii="Times New Roman" w:hAnsi="Times New Roman" w:cs="Times New Roman"/>
              </w:rPr>
              <w:t>щих целевое назначение, прошлых лет из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CFF" w:rsidRPr="00EE4607" w:rsidRDefault="00791CFF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4607">
              <w:rPr>
                <w:rFonts w:ascii="Times New Roman" w:hAnsi="Times New Roman" w:cs="Times New Roman"/>
              </w:rPr>
              <w:t>100</w:t>
            </w:r>
          </w:p>
        </w:tc>
      </w:tr>
    </w:tbl>
    <w:p w:rsid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Приложение № 7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к решению Сове</w:t>
      </w:r>
      <w:r w:rsidR="00B6276F">
        <w:rPr>
          <w:rFonts w:ascii="Times New Roman" w:hAnsi="Times New Roman" w:cs="Times New Roman"/>
        </w:rPr>
        <w:t>та депутатов №119 от 01.07.2011</w:t>
      </w: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Таблица 1.</w:t>
      </w: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Перечень публичных нормативных обязательств,</w:t>
      </w:r>
      <w:r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подлежащих исполнению за счет средств</w:t>
      </w:r>
    </w:p>
    <w:p w:rsidR="00EE4607" w:rsidRPr="00EE4607" w:rsidRDefault="00012272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районного бюджета на 2011 год</w:t>
      </w:r>
    </w:p>
    <w:p w:rsidR="00EE4607" w:rsidRPr="00EE4607" w:rsidRDefault="00EE4607" w:rsidP="00C57097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</w:p>
    <w:tbl>
      <w:tblPr>
        <w:tblStyle w:val="a3"/>
        <w:tblW w:w="9497" w:type="dxa"/>
        <w:tblInd w:w="250" w:type="dxa"/>
        <w:tblLook w:val="01E0"/>
      </w:tblPr>
      <w:tblGrid>
        <w:gridCol w:w="4253"/>
        <w:gridCol w:w="3402"/>
        <w:gridCol w:w="1842"/>
      </w:tblGrid>
      <w:tr w:rsidR="00EE4607" w:rsidRPr="00EE4607" w:rsidTr="0001227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Код бюджетной 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Сумма (тыс.руб.)</w:t>
            </w:r>
          </w:p>
        </w:tc>
      </w:tr>
      <w:tr w:rsidR="00EE4607" w:rsidRPr="00EE4607" w:rsidTr="0001227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012272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Доплаты к пенсиям </w:t>
            </w:r>
            <w:r w:rsidR="00EE4607" w:rsidRPr="00EE4607">
              <w:rPr>
                <w:sz w:val="22"/>
                <w:szCs w:val="22"/>
              </w:rPr>
              <w:t>муниципальных сл</w:t>
            </w:r>
            <w:r w:rsidR="00EE4607" w:rsidRPr="00EE4607">
              <w:rPr>
                <w:sz w:val="22"/>
                <w:szCs w:val="22"/>
              </w:rPr>
              <w:t>у</w:t>
            </w:r>
            <w:r w:rsidR="00EE4607" w:rsidRPr="00EE4607">
              <w:rPr>
                <w:sz w:val="22"/>
                <w:szCs w:val="22"/>
              </w:rPr>
              <w:t>жащих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10014910100500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163,4</w:t>
            </w:r>
          </w:p>
        </w:tc>
      </w:tr>
      <w:tr w:rsidR="00EE4607" w:rsidRPr="00EE4607" w:rsidTr="0001227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</w:p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Итого: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</w:p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163,4</w:t>
            </w:r>
          </w:p>
        </w:tc>
      </w:tr>
    </w:tbl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Таблица 2.</w:t>
      </w:r>
    </w:p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Перечень публичных нормативных обязательств, подлежащих исполнению за счет средств</w:t>
      </w: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районного бюджета на 2012-2013 годы.</w:t>
      </w:r>
    </w:p>
    <w:p w:rsidR="00EE4607" w:rsidRPr="00EE4607" w:rsidRDefault="00EE4607" w:rsidP="00C57097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(тыс. рублей)</w:t>
      </w:r>
    </w:p>
    <w:p w:rsidR="00EE4607" w:rsidRPr="00EE4607" w:rsidRDefault="00EE4607" w:rsidP="00C57097">
      <w:pPr>
        <w:tabs>
          <w:tab w:val="left" w:pos="339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497" w:type="dxa"/>
        <w:tblInd w:w="250" w:type="dxa"/>
        <w:tblLook w:val="01E0"/>
      </w:tblPr>
      <w:tblGrid>
        <w:gridCol w:w="3260"/>
        <w:gridCol w:w="2552"/>
        <w:gridCol w:w="1843"/>
        <w:gridCol w:w="1842"/>
      </w:tblGrid>
      <w:tr w:rsidR="00EE4607" w:rsidRPr="00EE4607" w:rsidTr="0001227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Код бюджетной класс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2012г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2013г</w:t>
            </w:r>
          </w:p>
        </w:tc>
      </w:tr>
      <w:tr w:rsidR="00EE4607" w:rsidRPr="00EE4607" w:rsidTr="0001227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Доплаты к пенсиям муниц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10014910100500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163,4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163,4</w:t>
            </w:r>
          </w:p>
        </w:tc>
      </w:tr>
      <w:tr w:rsidR="00EE4607" w:rsidRPr="00EE4607" w:rsidTr="0001227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163,4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339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163,4</w:t>
            </w:r>
          </w:p>
        </w:tc>
      </w:tr>
    </w:tbl>
    <w:p w:rsidR="00012272" w:rsidRDefault="00012272" w:rsidP="00C57097">
      <w:pPr>
        <w:spacing w:after="0" w:line="240" w:lineRule="auto"/>
        <w:rPr>
          <w:rFonts w:ascii="Times New Roman" w:hAnsi="Times New Roman" w:cs="Times New Roman"/>
        </w:rPr>
      </w:pPr>
    </w:p>
    <w:p w:rsidR="00012272" w:rsidRDefault="00012272" w:rsidP="00C57097">
      <w:pPr>
        <w:spacing w:after="0" w:line="240" w:lineRule="auto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Приложение №10</w:t>
      </w:r>
    </w:p>
    <w:p w:rsidR="00EE4607" w:rsidRPr="00EE4607" w:rsidRDefault="00EE4607" w:rsidP="00C57097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к решению Совета депутатов  </w:t>
      </w:r>
      <w:r w:rsidR="00012272">
        <w:rPr>
          <w:rFonts w:ascii="Times New Roman" w:hAnsi="Times New Roman" w:cs="Times New Roman"/>
        </w:rPr>
        <w:t xml:space="preserve">№ 119  </w:t>
      </w:r>
      <w:r w:rsidR="00B6276F">
        <w:rPr>
          <w:rFonts w:ascii="Times New Roman" w:hAnsi="Times New Roman" w:cs="Times New Roman"/>
        </w:rPr>
        <w:t>от 01.07.2011</w:t>
      </w:r>
    </w:p>
    <w:p w:rsidR="00012272" w:rsidRDefault="00EE4607" w:rsidP="00C57097">
      <w:pPr>
        <w:tabs>
          <w:tab w:val="left" w:pos="141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</w:p>
    <w:p w:rsidR="00012272" w:rsidRDefault="00012272" w:rsidP="00C57097">
      <w:pPr>
        <w:tabs>
          <w:tab w:val="left" w:pos="141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tabs>
          <w:tab w:val="left" w:pos="141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Таблица 1.</w:t>
      </w:r>
    </w:p>
    <w:p w:rsidR="00EE4607" w:rsidRPr="00EE4607" w:rsidRDefault="00EE4607" w:rsidP="00C57097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Перечень муниципальных целевых программ предусмотренных</w:t>
      </w: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для финансирования из местного бюджета на 2011 год</w:t>
      </w:r>
    </w:p>
    <w:p w:rsidR="00EE4607" w:rsidRPr="00EE4607" w:rsidRDefault="00EE4607" w:rsidP="00C57097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</w:p>
    <w:tbl>
      <w:tblPr>
        <w:tblStyle w:val="a3"/>
        <w:tblW w:w="9497" w:type="dxa"/>
        <w:tblInd w:w="250" w:type="dxa"/>
        <w:tblLook w:val="01E0"/>
      </w:tblPr>
      <w:tblGrid>
        <w:gridCol w:w="5245"/>
        <w:gridCol w:w="2551"/>
        <w:gridCol w:w="1701"/>
      </w:tblGrid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Код бюджетной класс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Сумма (тыс.руб.)</w:t>
            </w:r>
          </w:p>
        </w:tc>
      </w:tr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Муниципальная целевая программа «Развитие мал</w:t>
            </w:r>
            <w:r w:rsidRPr="00EE4607">
              <w:rPr>
                <w:sz w:val="22"/>
                <w:szCs w:val="22"/>
              </w:rPr>
              <w:t>о</w:t>
            </w:r>
            <w:r w:rsidRPr="00EE4607">
              <w:rPr>
                <w:sz w:val="22"/>
                <w:szCs w:val="22"/>
              </w:rPr>
              <w:t>го и среднего предпринимательства в Венгеровском районе на 2009-2013годы»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04127950000500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100,0</w:t>
            </w:r>
          </w:p>
        </w:tc>
      </w:tr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012272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="00EE4607" w:rsidRPr="00EE4607">
              <w:rPr>
                <w:sz w:val="22"/>
                <w:szCs w:val="22"/>
              </w:rPr>
              <w:t>«Обеспечение жильем молодых семей в Венгеровском районе на 2011-2015годы»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10031001163099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100,0</w:t>
            </w:r>
          </w:p>
        </w:tc>
      </w:tr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Муниципальная программа «Модернизация Венг</w:t>
            </w:r>
            <w:r w:rsidRPr="00EE4607">
              <w:rPr>
                <w:sz w:val="22"/>
                <w:szCs w:val="22"/>
              </w:rPr>
              <w:t>е</w:t>
            </w:r>
            <w:r w:rsidRPr="00EE4607">
              <w:rPr>
                <w:sz w:val="22"/>
                <w:szCs w:val="22"/>
              </w:rPr>
              <w:t>ровского здравоохранения на 2011-2012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09090923201001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1972,8</w:t>
            </w:r>
          </w:p>
        </w:tc>
      </w:tr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Всего: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2172,8</w:t>
            </w:r>
          </w:p>
        </w:tc>
      </w:tr>
    </w:tbl>
    <w:p w:rsidR="00EE4607" w:rsidRPr="00EE4607" w:rsidRDefault="00EE4607" w:rsidP="00C57097">
      <w:pPr>
        <w:tabs>
          <w:tab w:val="left" w:pos="112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Таблица 2.</w:t>
      </w:r>
    </w:p>
    <w:p w:rsidR="00EE4607" w:rsidRPr="00EE4607" w:rsidRDefault="00EE4607" w:rsidP="00C57097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Перечень муниципальных целевых программ предусмотренных для финансирования из местного бюджета на 2012 и 2013 годы</w:t>
      </w:r>
    </w:p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497" w:type="dxa"/>
        <w:tblInd w:w="250" w:type="dxa"/>
        <w:tblLook w:val="01E0"/>
      </w:tblPr>
      <w:tblGrid>
        <w:gridCol w:w="5245"/>
        <w:gridCol w:w="2551"/>
        <w:gridCol w:w="1701"/>
      </w:tblGrid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Код бюджетной класс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Сумма (тыс.руб.)</w:t>
            </w:r>
          </w:p>
        </w:tc>
      </w:tr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Муниципальная целевая программа «Развитие мал</w:t>
            </w:r>
            <w:r w:rsidRPr="00EE4607">
              <w:rPr>
                <w:sz w:val="22"/>
                <w:szCs w:val="22"/>
              </w:rPr>
              <w:t>о</w:t>
            </w:r>
            <w:r w:rsidRPr="00EE4607">
              <w:rPr>
                <w:sz w:val="22"/>
                <w:szCs w:val="22"/>
              </w:rPr>
              <w:t>го и среднего предпринимательства в Венгеровском районе на 2009-2013годы»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04127950000500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100,0</w:t>
            </w:r>
          </w:p>
        </w:tc>
      </w:tr>
      <w:tr w:rsidR="00EE4607" w:rsidRPr="00EE4607" w:rsidTr="0001227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Всего: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100,0</w:t>
            </w:r>
          </w:p>
        </w:tc>
      </w:tr>
    </w:tbl>
    <w:p w:rsidR="00012272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Приложение № 11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к решению</w:t>
      </w:r>
      <w:r w:rsidR="00012272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Совета депутатов №</w:t>
      </w:r>
      <w:r w:rsidR="00012272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 xml:space="preserve">119 </w:t>
      </w:r>
      <w:r w:rsidR="00012272">
        <w:rPr>
          <w:rFonts w:ascii="Times New Roman" w:hAnsi="Times New Roman" w:cs="Times New Roman"/>
        </w:rPr>
        <w:t xml:space="preserve"> от  01.07.2011</w:t>
      </w:r>
      <w:r w:rsidRPr="00EE4607">
        <w:rPr>
          <w:rFonts w:ascii="Times New Roman" w:hAnsi="Times New Roman" w:cs="Times New Roman"/>
        </w:rPr>
        <w:t xml:space="preserve">          </w:t>
      </w:r>
    </w:p>
    <w:p w:rsidR="00EE4607" w:rsidRPr="00EE4607" w:rsidRDefault="00EE4607" w:rsidP="00C57097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Распределение</w:t>
      </w:r>
    </w:p>
    <w:p w:rsidR="00012272" w:rsidRDefault="00EE4607" w:rsidP="00C57097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ассигнований на капитальные вложения из районного бюд</w:t>
      </w:r>
      <w:r w:rsidR="00012272">
        <w:rPr>
          <w:rFonts w:ascii="Times New Roman" w:hAnsi="Times New Roman" w:cs="Times New Roman"/>
        </w:rPr>
        <w:t xml:space="preserve">жета по направлениям и объектам </w:t>
      </w:r>
    </w:p>
    <w:p w:rsidR="00EE4607" w:rsidRPr="00EE4607" w:rsidRDefault="00EE4607" w:rsidP="00C57097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на 2011 год</w:t>
      </w:r>
      <w:r w:rsidRPr="00EE4607">
        <w:rPr>
          <w:rFonts w:ascii="Times New Roman" w:hAnsi="Times New Roman" w:cs="Times New Roman"/>
        </w:rPr>
        <w:tab/>
        <w:t xml:space="preserve">                           </w:t>
      </w:r>
    </w:p>
    <w:p w:rsidR="00EE4607" w:rsidRPr="00EE4607" w:rsidRDefault="00EE4607" w:rsidP="00C57097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Ind w:w="250" w:type="dxa"/>
        <w:tblLook w:val="01E0"/>
      </w:tblPr>
      <w:tblGrid>
        <w:gridCol w:w="3260"/>
        <w:gridCol w:w="2268"/>
        <w:gridCol w:w="1981"/>
        <w:gridCol w:w="1988"/>
      </w:tblGrid>
      <w:tr w:rsidR="00EE4607" w:rsidRPr="00EE4607" w:rsidTr="00B6276F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Наименование</w:t>
            </w:r>
          </w:p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направлений и объектов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Бюджетная класс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фикация</w:t>
            </w:r>
          </w:p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РЗ ПР ЦСР КВР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Лимиты кап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тальных</w:t>
            </w:r>
          </w:p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вложений, всего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 том числе</w:t>
            </w:r>
          </w:p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софинансирование</w:t>
            </w:r>
          </w:p>
        </w:tc>
      </w:tr>
      <w:tr w:rsidR="00EE4607" w:rsidRPr="00EE4607" w:rsidTr="00B6276F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Строительство поликлинич</w:t>
            </w:r>
            <w:r w:rsidRPr="00EE4607">
              <w:rPr>
                <w:sz w:val="22"/>
                <w:szCs w:val="22"/>
              </w:rPr>
              <w:t>е</w:t>
            </w:r>
            <w:r w:rsidRPr="00EE4607">
              <w:rPr>
                <w:sz w:val="22"/>
                <w:szCs w:val="22"/>
              </w:rPr>
              <w:t>ского отделения МУЗ «Венг</w:t>
            </w:r>
            <w:r w:rsidRPr="00EE4607">
              <w:rPr>
                <w:sz w:val="22"/>
                <w:szCs w:val="22"/>
              </w:rPr>
              <w:t>е</w:t>
            </w:r>
            <w:r w:rsidRPr="00EE4607">
              <w:rPr>
                <w:sz w:val="22"/>
                <w:szCs w:val="22"/>
              </w:rPr>
              <w:t>ровская ЦРБ»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09101020102003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64860,0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660,0</w:t>
            </w:r>
          </w:p>
        </w:tc>
      </w:tr>
      <w:tr w:rsidR="00EE4607" w:rsidRPr="00EE4607" w:rsidTr="00B6276F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Строительство котельной </w:t>
            </w:r>
          </w:p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с. Венгерово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06034100100003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16873,4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843,6</w:t>
            </w:r>
          </w:p>
        </w:tc>
      </w:tr>
      <w:tr w:rsidR="00EE4607" w:rsidRPr="00EE4607" w:rsidTr="00B6276F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81733,4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6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1503,6</w:t>
            </w:r>
          </w:p>
        </w:tc>
      </w:tr>
    </w:tbl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Приложение № 13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к решению Совета депутатов №</w:t>
      </w:r>
      <w:r w:rsidR="00012272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 xml:space="preserve">119 </w:t>
      </w:r>
      <w:r w:rsidR="00012272">
        <w:rPr>
          <w:rFonts w:ascii="Times New Roman" w:hAnsi="Times New Roman" w:cs="Times New Roman"/>
        </w:rPr>
        <w:t xml:space="preserve"> от 01.07.2011</w:t>
      </w:r>
    </w:p>
    <w:p w:rsidR="00EE4607" w:rsidRPr="00EE4607" w:rsidRDefault="00EE4607" w:rsidP="00C57097">
      <w:pPr>
        <w:tabs>
          <w:tab w:val="left" w:pos="159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 xml:space="preserve">       Таблица 1.</w:t>
      </w:r>
    </w:p>
    <w:p w:rsidR="00EE4607" w:rsidRPr="00EE4607" w:rsidRDefault="00EE4607" w:rsidP="00C57097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Программа</w:t>
      </w:r>
    </w:p>
    <w:p w:rsidR="00EE4607" w:rsidRPr="00EE4607" w:rsidRDefault="00EE4607" w:rsidP="00C5709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муниципальных внутренних заимствований района</w:t>
      </w:r>
      <w:r w:rsidR="00B6276F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на 2011 год</w:t>
      </w:r>
    </w:p>
    <w:p w:rsidR="00EE4607" w:rsidRPr="00EE4607" w:rsidRDefault="00EE4607" w:rsidP="00C57097">
      <w:pPr>
        <w:tabs>
          <w:tab w:val="left" w:pos="1515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</w:p>
    <w:tbl>
      <w:tblPr>
        <w:tblStyle w:val="a3"/>
        <w:tblW w:w="9497" w:type="dxa"/>
        <w:tblInd w:w="250" w:type="dxa"/>
        <w:tblLook w:val="01E0"/>
      </w:tblPr>
      <w:tblGrid>
        <w:gridCol w:w="3746"/>
        <w:gridCol w:w="3190"/>
        <w:gridCol w:w="2561"/>
      </w:tblGrid>
      <w:tr w:rsidR="00EE4607" w:rsidRPr="00EE4607" w:rsidTr="00B6276F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Муниципальные внутренние заимс</w:t>
            </w:r>
            <w:r w:rsidRPr="00EE4607">
              <w:rPr>
                <w:sz w:val="22"/>
                <w:szCs w:val="22"/>
              </w:rPr>
              <w:t>т</w:t>
            </w:r>
            <w:r w:rsidRPr="00EE4607">
              <w:rPr>
                <w:sz w:val="22"/>
                <w:szCs w:val="22"/>
              </w:rPr>
              <w:t>вования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средств напра</w:t>
            </w:r>
            <w:r w:rsidRPr="00EE4607">
              <w:rPr>
                <w:sz w:val="22"/>
                <w:szCs w:val="22"/>
              </w:rPr>
              <w:t>в</w:t>
            </w:r>
            <w:r w:rsidRPr="00EE4607">
              <w:rPr>
                <w:sz w:val="22"/>
                <w:szCs w:val="22"/>
              </w:rPr>
              <w:t>ленных на гашение</w:t>
            </w:r>
          </w:p>
        </w:tc>
      </w:tr>
      <w:tr w:rsidR="00EE4607" w:rsidRPr="00EE4607" w:rsidTr="00B6276F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1. Кредиты, привлекаемые от кр</w:t>
            </w:r>
            <w:r w:rsidRPr="00EE4607">
              <w:rPr>
                <w:sz w:val="22"/>
                <w:szCs w:val="22"/>
              </w:rPr>
              <w:t>е</w:t>
            </w:r>
            <w:r w:rsidRPr="00EE4607">
              <w:rPr>
                <w:sz w:val="22"/>
                <w:szCs w:val="22"/>
              </w:rPr>
              <w:t>дитных организаций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</w:tr>
      <w:tr w:rsidR="00EE4607" w:rsidRPr="00EE4607" w:rsidTr="00B6276F"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2. Кредиты, привлекаемые от других бюджетов бюджетной системы Ро</w:t>
            </w:r>
            <w:r w:rsidRPr="00EE4607">
              <w:rPr>
                <w:sz w:val="22"/>
                <w:szCs w:val="22"/>
              </w:rPr>
              <w:t>с</w:t>
            </w:r>
            <w:r w:rsidRPr="00EE4607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10000,0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51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10000,0</w:t>
            </w:r>
          </w:p>
        </w:tc>
      </w:tr>
    </w:tbl>
    <w:p w:rsidR="00EE4607" w:rsidRPr="00EE4607" w:rsidRDefault="00EE4607" w:rsidP="00C57097">
      <w:pPr>
        <w:tabs>
          <w:tab w:val="left" w:pos="1515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 xml:space="preserve">                       </w:t>
      </w:r>
    </w:p>
    <w:p w:rsidR="00EE4607" w:rsidRPr="00EE4607" w:rsidRDefault="00EE4607" w:rsidP="00C57097">
      <w:pPr>
        <w:tabs>
          <w:tab w:val="left" w:pos="151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 xml:space="preserve"> Таблица 2.</w:t>
      </w:r>
    </w:p>
    <w:p w:rsidR="00EE4607" w:rsidRPr="00EE4607" w:rsidRDefault="00EE4607" w:rsidP="00C57097">
      <w:pPr>
        <w:tabs>
          <w:tab w:val="left" w:pos="151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>Программа</w:t>
      </w:r>
    </w:p>
    <w:p w:rsidR="00EE4607" w:rsidRPr="00EE4607" w:rsidRDefault="00EE4607" w:rsidP="00C57097">
      <w:pPr>
        <w:tabs>
          <w:tab w:val="left" w:pos="151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муниципальных внутренних заимствований района</w:t>
      </w:r>
      <w:r w:rsidR="00B6276F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на 2012-2013 годы</w:t>
      </w:r>
    </w:p>
    <w:p w:rsidR="00EE4607" w:rsidRPr="00EE4607" w:rsidRDefault="00EE4607" w:rsidP="00C57097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</w:p>
    <w:tbl>
      <w:tblPr>
        <w:tblStyle w:val="a3"/>
        <w:tblW w:w="9497" w:type="dxa"/>
        <w:tblInd w:w="250" w:type="dxa"/>
        <w:tblLook w:val="01E0"/>
      </w:tblPr>
      <w:tblGrid>
        <w:gridCol w:w="3818"/>
        <w:gridCol w:w="3240"/>
        <w:gridCol w:w="2439"/>
      </w:tblGrid>
      <w:tr w:rsidR="00EE4607" w:rsidRPr="00EE4607" w:rsidTr="00B6276F"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Привлечение заимствований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привлечения в 2012г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привлечения в 2013г</w:t>
            </w:r>
          </w:p>
        </w:tc>
      </w:tr>
      <w:tr w:rsidR="00EE4607" w:rsidRPr="00EE4607" w:rsidTr="00B6276F"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Кредиты, привлекаемые от креди</w:t>
            </w:r>
            <w:r w:rsidRPr="00EE4607">
              <w:rPr>
                <w:sz w:val="22"/>
                <w:szCs w:val="22"/>
              </w:rPr>
              <w:t>т</w:t>
            </w:r>
            <w:r w:rsidRPr="00EE4607">
              <w:rPr>
                <w:sz w:val="22"/>
                <w:szCs w:val="22"/>
              </w:rPr>
              <w:t>ных организаций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</w:tr>
      <w:tr w:rsidR="00EE4607" w:rsidRPr="00EE4607" w:rsidTr="00B6276F"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Кредиты, привлекаемые от других бюджетов бюджетной системы Ро</w:t>
            </w:r>
            <w:r w:rsidRPr="00EE4607">
              <w:rPr>
                <w:sz w:val="22"/>
                <w:szCs w:val="22"/>
              </w:rPr>
              <w:t>с</w:t>
            </w:r>
            <w:r w:rsidRPr="00EE4607">
              <w:rPr>
                <w:sz w:val="22"/>
                <w:szCs w:val="22"/>
              </w:rPr>
              <w:t xml:space="preserve">сийской Федерации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10000,0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020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10000,0</w:t>
            </w:r>
          </w:p>
        </w:tc>
      </w:tr>
    </w:tbl>
    <w:p w:rsidR="00EE4607" w:rsidRPr="00EE4607" w:rsidRDefault="00EE4607" w:rsidP="00C57097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250" w:type="dxa"/>
        <w:tblLayout w:type="fixed"/>
        <w:tblLook w:val="01E0"/>
      </w:tblPr>
      <w:tblGrid>
        <w:gridCol w:w="3818"/>
        <w:gridCol w:w="3240"/>
        <w:gridCol w:w="2439"/>
      </w:tblGrid>
      <w:tr w:rsidR="00EE4607" w:rsidRPr="00EE4607" w:rsidTr="00B6276F"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Погашение заимствований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средств направленных на погашение в 2012г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средств напра</w:t>
            </w:r>
            <w:r w:rsidRPr="00EE4607">
              <w:rPr>
                <w:sz w:val="22"/>
                <w:szCs w:val="22"/>
              </w:rPr>
              <w:t>в</w:t>
            </w:r>
            <w:r w:rsidRPr="00EE4607">
              <w:rPr>
                <w:sz w:val="22"/>
                <w:szCs w:val="22"/>
              </w:rPr>
              <w:t>ленных на погашение в 2013г</w:t>
            </w:r>
          </w:p>
        </w:tc>
      </w:tr>
      <w:tr w:rsidR="00EE4607" w:rsidRPr="00EE4607" w:rsidTr="00B6276F"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Кредиты, привлекаемые от креди</w:t>
            </w:r>
            <w:r w:rsidRPr="00EE4607">
              <w:rPr>
                <w:sz w:val="22"/>
                <w:szCs w:val="22"/>
              </w:rPr>
              <w:t>т</w:t>
            </w:r>
            <w:r w:rsidRPr="00EE4607">
              <w:rPr>
                <w:sz w:val="22"/>
                <w:szCs w:val="22"/>
              </w:rPr>
              <w:t>ных организаций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</w:tr>
      <w:tr w:rsidR="00EE4607" w:rsidRPr="00EE4607" w:rsidTr="00B6276F"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Кредиты, привлекаемые от других бюджетов бюджетной системы РФ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10000,0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10000,0</w:t>
            </w:r>
          </w:p>
        </w:tc>
      </w:tr>
    </w:tbl>
    <w:p w:rsidR="00EE4607" w:rsidRPr="00EE4607" w:rsidRDefault="00EE4607" w:rsidP="00C57097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Приложение №14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к решению Совета депутатов № 119</w:t>
      </w:r>
      <w:r w:rsidR="00B6276F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 xml:space="preserve">  от 01.07</w:t>
      </w:r>
      <w:r w:rsidR="00B6276F">
        <w:rPr>
          <w:rFonts w:ascii="Times New Roman" w:hAnsi="Times New Roman" w:cs="Times New Roman"/>
        </w:rPr>
        <w:t>.2011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 xml:space="preserve">                                       Таблица 1.</w:t>
      </w:r>
    </w:p>
    <w:p w:rsidR="00EE4607" w:rsidRPr="00EE4607" w:rsidRDefault="00EE4607" w:rsidP="00C57097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Программа</w:t>
      </w:r>
    </w:p>
    <w:p w:rsidR="00EE4607" w:rsidRPr="00EE4607" w:rsidRDefault="00EE4607" w:rsidP="00C57097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муниципальных гарантий Венгеровского района на 2011 год</w:t>
      </w:r>
    </w:p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497" w:type="dxa"/>
        <w:tblInd w:w="250" w:type="dxa"/>
        <w:tblLook w:val="01E0"/>
      </w:tblPr>
      <w:tblGrid>
        <w:gridCol w:w="7088"/>
        <w:gridCol w:w="2409"/>
      </w:tblGrid>
      <w:tr w:rsidR="00EE4607" w:rsidRPr="00EE4607" w:rsidTr="00B6276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          Наименование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2011г</w:t>
            </w:r>
          </w:p>
        </w:tc>
      </w:tr>
      <w:tr w:rsidR="00EE4607" w:rsidRPr="00EE4607" w:rsidTr="00B6276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Перечень предоставляемых муниципальных гарантий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</w:tr>
      <w:tr w:rsidR="00EE4607" w:rsidRPr="00EE4607" w:rsidTr="00B6276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Сумма гарантирования (тыс. руб.)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0,0</w:t>
            </w:r>
          </w:p>
        </w:tc>
      </w:tr>
      <w:tr w:rsidR="00EE4607" w:rsidRPr="00EE4607" w:rsidTr="00B6276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Исполнение муниципальных гарантий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</w:tr>
      <w:tr w:rsidR="00EE4607" w:rsidRPr="00EE4607" w:rsidTr="00B6276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бюджетных ассигнований на исполнение муниципальных гара</w:t>
            </w:r>
            <w:r w:rsidRPr="00EE4607">
              <w:rPr>
                <w:sz w:val="22"/>
                <w:szCs w:val="22"/>
              </w:rPr>
              <w:t>н</w:t>
            </w:r>
            <w:r w:rsidRPr="00EE4607">
              <w:rPr>
                <w:sz w:val="22"/>
                <w:szCs w:val="22"/>
              </w:rPr>
              <w:t>тий, тыс. руб.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0,0</w:t>
            </w:r>
          </w:p>
        </w:tc>
      </w:tr>
    </w:tbl>
    <w:p w:rsidR="00EE4607" w:rsidRPr="00EE4607" w:rsidRDefault="00EE4607" w:rsidP="00C57097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                           Таблица 2.</w:t>
      </w: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Программа</w:t>
      </w: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муниципальных гарантий Венгеровского района</w:t>
      </w:r>
      <w:r w:rsidR="00EE0DE4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на 2012 и 2013 годы</w:t>
      </w:r>
    </w:p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497" w:type="dxa"/>
        <w:tblInd w:w="250" w:type="dxa"/>
        <w:tblLook w:val="01E0"/>
      </w:tblPr>
      <w:tblGrid>
        <w:gridCol w:w="5807"/>
        <w:gridCol w:w="1791"/>
        <w:gridCol w:w="1899"/>
      </w:tblGrid>
      <w:tr w:rsidR="00EE4607" w:rsidRPr="00EE4607" w:rsidTr="00B6276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          Наименование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2012г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2013г</w:t>
            </w:r>
          </w:p>
        </w:tc>
      </w:tr>
      <w:tr w:rsidR="00EE4607" w:rsidRPr="00EE4607" w:rsidTr="00B6276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Перечень предоставляемых муниципальных гарантий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</w:tr>
      <w:tr w:rsidR="00EE4607" w:rsidRPr="00EE4607" w:rsidTr="00B6276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Сумма гарантирования, тыс. руб.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0,0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0,0</w:t>
            </w:r>
          </w:p>
        </w:tc>
      </w:tr>
      <w:tr w:rsidR="00EE4607" w:rsidRPr="00EE4607" w:rsidTr="00B6276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Исполнение муниципальных гарантий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-</w:t>
            </w:r>
          </w:p>
        </w:tc>
      </w:tr>
      <w:tr w:rsidR="00EE4607" w:rsidRPr="00EE4607" w:rsidTr="00B6276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Объем бюджетных ассигнований на исполнение муниц</w:t>
            </w:r>
            <w:r w:rsidRPr="00EE4607">
              <w:rPr>
                <w:sz w:val="22"/>
                <w:szCs w:val="22"/>
              </w:rPr>
              <w:t>и</w:t>
            </w:r>
            <w:r w:rsidRPr="00EE4607">
              <w:rPr>
                <w:sz w:val="22"/>
                <w:szCs w:val="22"/>
              </w:rPr>
              <w:t>пальных гарантий, тыс. руб.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0,0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0,0</w:t>
            </w:r>
          </w:p>
        </w:tc>
      </w:tr>
    </w:tbl>
    <w:p w:rsidR="00B6276F" w:rsidRDefault="00B6276F" w:rsidP="00C57097">
      <w:pPr>
        <w:pStyle w:val="1"/>
        <w:jc w:val="both"/>
        <w:rPr>
          <w:sz w:val="22"/>
          <w:szCs w:val="22"/>
        </w:rPr>
      </w:pPr>
    </w:p>
    <w:p w:rsidR="00B6276F" w:rsidRDefault="00B6276F" w:rsidP="00C57097">
      <w:pPr>
        <w:pStyle w:val="1"/>
        <w:jc w:val="both"/>
        <w:rPr>
          <w:sz w:val="22"/>
          <w:szCs w:val="22"/>
        </w:rPr>
        <w:sectPr w:rsidR="00B6276F" w:rsidSect="0098004D">
          <w:type w:val="continuous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EE4607" w:rsidRPr="00EE4607" w:rsidRDefault="00EE4607" w:rsidP="00C57097">
      <w:pPr>
        <w:pStyle w:val="1"/>
        <w:jc w:val="both"/>
        <w:rPr>
          <w:sz w:val="22"/>
          <w:szCs w:val="22"/>
        </w:rPr>
      </w:pPr>
      <w:r w:rsidRPr="00EE4607">
        <w:rPr>
          <w:sz w:val="22"/>
          <w:szCs w:val="22"/>
        </w:rPr>
        <w:lastRenderedPageBreak/>
        <w:t>Приложение №15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к решению  Совета  депутатов №119  от 01.07.2011г                                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</w:rPr>
        <w:t xml:space="preserve">                                                           </w:t>
      </w:r>
      <w:r w:rsidRPr="00EE4607">
        <w:rPr>
          <w:rFonts w:ascii="Times New Roman" w:hAnsi="Times New Roman" w:cs="Times New Roman"/>
          <w:b/>
        </w:rPr>
        <w:t>ПОЛОЖЕНИЕ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об условиях и порядке предо</w:t>
      </w:r>
      <w:r w:rsidRPr="00EE4607">
        <w:rPr>
          <w:rFonts w:ascii="Times New Roman" w:hAnsi="Times New Roman" w:cs="Times New Roman"/>
          <w:b/>
        </w:rPr>
        <w:t>с</w:t>
      </w:r>
      <w:r w:rsidRPr="00EE4607">
        <w:rPr>
          <w:rFonts w:ascii="Times New Roman" w:hAnsi="Times New Roman" w:cs="Times New Roman"/>
          <w:b/>
        </w:rPr>
        <w:t xml:space="preserve">тавления бюджетных кредитов  из районного бюджета в 2011 году. </w:t>
      </w:r>
    </w:p>
    <w:p w:rsidR="00EE4607" w:rsidRPr="00EE4607" w:rsidRDefault="00EE4607" w:rsidP="00C5709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  <w:b/>
        </w:rPr>
        <w:t>ОБЩИЕ ПОЛОЖЕНИЯ</w:t>
      </w:r>
      <w:r w:rsidRPr="00EE4607">
        <w:rPr>
          <w:rFonts w:ascii="Times New Roman" w:hAnsi="Times New Roman" w:cs="Times New Roman"/>
        </w:rPr>
        <w:t>.</w:t>
      </w:r>
    </w:p>
    <w:p w:rsidR="00EE4607" w:rsidRPr="00EE0DE4" w:rsidRDefault="00EE460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Настоящий положение ра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работано в соответствии с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lastRenderedPageBreak/>
        <w:t>жетным кодексом Российской Федерации   и Положением о бюджетном устройстве  и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жетном процессе в Венгеро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ском районе и устанавливает цели, условия и порядок предо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тавления бюджетных кредитов из районного бюджета бюдж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там поселений и юридическим лицам.</w:t>
      </w:r>
    </w:p>
    <w:p w:rsidR="00EE4607" w:rsidRPr="00EE4607" w:rsidRDefault="00EE4607" w:rsidP="00C5709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ЦЕЛИ ПРЕДОСТАВЛ</w:t>
      </w:r>
      <w:r w:rsidRPr="00EE4607">
        <w:rPr>
          <w:rFonts w:ascii="Times New Roman" w:hAnsi="Times New Roman" w:cs="Times New Roman"/>
          <w:b/>
        </w:rPr>
        <w:t>Е</w:t>
      </w:r>
      <w:r w:rsidRPr="00EE4607">
        <w:rPr>
          <w:rFonts w:ascii="Times New Roman" w:hAnsi="Times New Roman" w:cs="Times New Roman"/>
          <w:b/>
        </w:rPr>
        <w:t>НИЯ БЮДЖЕТНОГО КР</w:t>
      </w:r>
      <w:r w:rsidRPr="00EE4607">
        <w:rPr>
          <w:rFonts w:ascii="Times New Roman" w:hAnsi="Times New Roman" w:cs="Times New Roman"/>
          <w:b/>
        </w:rPr>
        <w:t>Е</w:t>
      </w:r>
      <w:r w:rsidRPr="00EE4607">
        <w:rPr>
          <w:rFonts w:ascii="Times New Roman" w:hAnsi="Times New Roman" w:cs="Times New Roman"/>
          <w:b/>
        </w:rPr>
        <w:t>ДИТА.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lastRenderedPageBreak/>
        <w:t xml:space="preserve">                           2.1 Цели пр</w:t>
      </w:r>
      <w:r w:rsidRPr="00EE4607">
        <w:rPr>
          <w:rFonts w:ascii="Times New Roman" w:hAnsi="Times New Roman" w:cs="Times New Roman"/>
          <w:b/>
        </w:rPr>
        <w:t>е</w:t>
      </w:r>
      <w:r w:rsidRPr="00EE4607">
        <w:rPr>
          <w:rFonts w:ascii="Times New Roman" w:hAnsi="Times New Roman" w:cs="Times New Roman"/>
          <w:b/>
        </w:rPr>
        <w:t>доставления бюджетного кр</w:t>
      </w:r>
      <w:r w:rsidRPr="00EE4607">
        <w:rPr>
          <w:rFonts w:ascii="Times New Roman" w:hAnsi="Times New Roman" w:cs="Times New Roman"/>
          <w:b/>
        </w:rPr>
        <w:t>е</w:t>
      </w:r>
      <w:r w:rsidRPr="00EE4607">
        <w:rPr>
          <w:rFonts w:ascii="Times New Roman" w:hAnsi="Times New Roman" w:cs="Times New Roman"/>
          <w:b/>
        </w:rPr>
        <w:t>дита юридическим лицам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Юридическим лицам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жетные кредиты  предоставл</w:t>
      </w:r>
      <w:r w:rsidRPr="00EE4607">
        <w:rPr>
          <w:rFonts w:ascii="Times New Roman" w:hAnsi="Times New Roman" w:cs="Times New Roman"/>
        </w:rPr>
        <w:t>я</w:t>
      </w:r>
      <w:r w:rsidRPr="00EE4607">
        <w:rPr>
          <w:rFonts w:ascii="Times New Roman" w:hAnsi="Times New Roman" w:cs="Times New Roman"/>
        </w:rPr>
        <w:t>ются: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-     на проведение структурной перестройки производства  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-     на погашение целевых кр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дитов, направленных на  закупку оборудования и материалов.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-     на разработку, внедрение и приобретение новейших техн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lastRenderedPageBreak/>
        <w:t>логий, оборудования и матери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лов.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-     на пополнение  оборотных средств.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 xml:space="preserve">           2.2 Цели предоставления бюджетного кредита  местным  бюджетам Венгеровского ра</w:t>
      </w:r>
      <w:r w:rsidRPr="00EE4607">
        <w:rPr>
          <w:rFonts w:ascii="Times New Roman" w:hAnsi="Times New Roman" w:cs="Times New Roman"/>
          <w:b/>
        </w:rPr>
        <w:t>й</w:t>
      </w:r>
      <w:r w:rsidRPr="00EE4607">
        <w:rPr>
          <w:rFonts w:ascii="Times New Roman" w:hAnsi="Times New Roman" w:cs="Times New Roman"/>
          <w:b/>
        </w:rPr>
        <w:t>она Новосибирской области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  <w:b/>
        </w:rPr>
        <w:t xml:space="preserve">     </w:t>
      </w:r>
      <w:r w:rsidRPr="00EE4607">
        <w:rPr>
          <w:rFonts w:ascii="Times New Roman" w:hAnsi="Times New Roman" w:cs="Times New Roman"/>
        </w:rPr>
        <w:t>Местным бюджетам Венг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ровского района Новосибирской области бюджетные кредиты предоставляются: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-     на ликвидацию последс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вий чрезвычайных ситуаций и стихийных бедствий;</w:t>
      </w:r>
    </w:p>
    <w:p w:rsidR="00EE4607" w:rsidRPr="00EE4607" w:rsidRDefault="00EE4607" w:rsidP="00C57097">
      <w:pPr>
        <w:tabs>
          <w:tab w:val="num" w:pos="243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-     на строительство, реко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струкцию, кап. ремонт и ремонт объектов соц.культурной сферы</w:t>
      </w:r>
    </w:p>
    <w:p w:rsidR="00EE4607" w:rsidRPr="00EE4607" w:rsidRDefault="00EE4607" w:rsidP="00C5709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УСЛОВИЯ И ПОРЯДОК ПРЕДОСТАВЛЕНИЯ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БЮДЖЕТНОГО КРЕДИТА.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  <w:b/>
        </w:rPr>
        <w:t xml:space="preserve">                        3.1</w:t>
      </w:r>
      <w:r w:rsidRPr="00EE4607">
        <w:rPr>
          <w:rFonts w:ascii="Times New Roman" w:hAnsi="Times New Roman" w:cs="Times New Roman"/>
        </w:rPr>
        <w:t xml:space="preserve"> Юридическим лицам, бюджетные кредиты  предоставляются только за счет  целевых  иностранных кредитов (заимствований) на  условиях:</w:t>
      </w:r>
    </w:p>
    <w:p w:rsidR="00EE4607" w:rsidRPr="00EE4607" w:rsidRDefault="00EE4607" w:rsidP="00C57097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-  целевого использ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вания;</w:t>
      </w:r>
    </w:p>
    <w:p w:rsidR="00EE4607" w:rsidRPr="00EE4607" w:rsidRDefault="00EE4607" w:rsidP="00C57097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-  возвратности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жетного кредита;</w:t>
      </w:r>
    </w:p>
    <w:p w:rsidR="00EE4607" w:rsidRPr="00EE4607" w:rsidRDefault="00EE4607" w:rsidP="00C57097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-  возмездности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жетного кредита;</w:t>
      </w:r>
    </w:p>
    <w:p w:rsidR="00EE4607" w:rsidRPr="00EE4607" w:rsidRDefault="00EE4607" w:rsidP="00C57097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-  обеспечения испо</w:t>
      </w:r>
      <w:r w:rsidRPr="00EE4607">
        <w:rPr>
          <w:rFonts w:ascii="Times New Roman" w:hAnsi="Times New Roman" w:cs="Times New Roman"/>
        </w:rPr>
        <w:t>л</w:t>
      </w:r>
      <w:r w:rsidRPr="00EE4607">
        <w:rPr>
          <w:rFonts w:ascii="Times New Roman" w:hAnsi="Times New Roman" w:cs="Times New Roman"/>
        </w:rPr>
        <w:t>нения обязательства по возврату бюджетного кредита;</w:t>
      </w:r>
    </w:p>
    <w:p w:rsidR="00EE4607" w:rsidRPr="00EE4607" w:rsidRDefault="00EE4607" w:rsidP="00C57097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- отсутствия проср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ченной задолженности по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тельным платежам в бюджетную систему, за исключением случ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ев реструктуризации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 ( задолженности).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      -  обеспечения зае</w:t>
      </w:r>
      <w:r w:rsidRPr="00EE4607">
        <w:rPr>
          <w:rFonts w:ascii="Times New Roman" w:hAnsi="Times New Roman" w:cs="Times New Roman"/>
        </w:rPr>
        <w:t>м</w:t>
      </w:r>
      <w:r w:rsidRPr="00EE4607">
        <w:rPr>
          <w:rFonts w:ascii="Times New Roman" w:hAnsi="Times New Roman" w:cs="Times New Roman"/>
        </w:rPr>
        <w:t>щиком исполнения своего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тельства по возврату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кредита отсутствия у заемщика просроченной задолженности по ранее представленных бюдже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ным средствам на возвратной основе.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При обращении за бюдже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ным кредитом  юридическое  лицо представляет в управление финансов и налоговой политики района: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Заявку на получение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 xml:space="preserve">жетного кредита с указанием </w:t>
      </w:r>
      <w:r w:rsidRPr="00EE4607">
        <w:rPr>
          <w:rFonts w:ascii="Times New Roman" w:hAnsi="Times New Roman" w:cs="Times New Roman"/>
        </w:rPr>
        <w:lastRenderedPageBreak/>
        <w:t>способа обеспечения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 по возврату бюджетного кредита, предусмотренного а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зацем 2 пункта 3 статьи 93.2 Бюджетного кодекса РФ, подп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санную руководителем и гла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ным бухгалтером.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Копию документа, удост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веряющую личность заявителя (копия паспорта)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Копии учредительных д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кументов.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Сведения о предполага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мом использовании бюджетного кредита.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Копию финансового отчета (баланс) на последнюю дату.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Выписку из Единого гос</w:t>
      </w:r>
      <w:r w:rsidRPr="00EE4607">
        <w:rPr>
          <w:rFonts w:ascii="Times New Roman" w:hAnsi="Times New Roman" w:cs="Times New Roman"/>
        </w:rPr>
        <w:t>у</w:t>
      </w:r>
      <w:r w:rsidRPr="00EE4607">
        <w:rPr>
          <w:rFonts w:ascii="Times New Roman" w:hAnsi="Times New Roman" w:cs="Times New Roman"/>
        </w:rPr>
        <w:t>дарственного  реестра юридич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ских  лиц, полученную не ран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ше, чем за 10 дней до ее пре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ставления.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Копию документа, по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тверждающего государственную регистрацию юридического л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ца.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Копию свидетельства о постановке на учет в налоговом органе.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Документ о проведении обязательной независимой оце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 xml:space="preserve">ки имущества, передаваемого в залог, и экспертизы проведенной за счет средств залогодателя.  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3.2  Обеспечение исполн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 xml:space="preserve">ния обязательств.               </w:t>
      </w:r>
    </w:p>
    <w:p w:rsidR="00EE4607" w:rsidRPr="00EE4607" w:rsidRDefault="00EE4607" w:rsidP="00C57097">
      <w:p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3.2.1 Способами обеспечения исполнения заемщика (юридич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ского лица, муниципального о</w:t>
      </w:r>
      <w:r w:rsidRPr="00EE4607">
        <w:rPr>
          <w:rFonts w:ascii="Times New Roman" w:hAnsi="Times New Roman" w:cs="Times New Roman"/>
        </w:rPr>
        <w:t>б</w:t>
      </w:r>
      <w:r w:rsidRPr="00EE4607">
        <w:rPr>
          <w:rFonts w:ascii="Times New Roman" w:hAnsi="Times New Roman" w:cs="Times New Roman"/>
        </w:rPr>
        <w:t>разования) по возврату бюдже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ного кредита, уплате процен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ных и иных платежей пред</w:t>
      </w:r>
      <w:r w:rsidRPr="00EE4607">
        <w:rPr>
          <w:rFonts w:ascii="Times New Roman" w:hAnsi="Times New Roman" w:cs="Times New Roman"/>
        </w:rPr>
        <w:t>у</w:t>
      </w:r>
      <w:r w:rsidRPr="00EE4607">
        <w:rPr>
          <w:rFonts w:ascii="Times New Roman" w:hAnsi="Times New Roman" w:cs="Times New Roman"/>
        </w:rPr>
        <w:t>смотренных договором, могут быть только банковские гара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тии, поручительства, государс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венные или муниципальные г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рантии, залог имущества в ра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мере не менее 100 процентов предоставляемого кредита. Обеспечение исполнения 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 должно иметь  высокую степень ликвидности.</w:t>
      </w:r>
    </w:p>
    <w:p w:rsidR="00EE4607" w:rsidRPr="00EE4607" w:rsidRDefault="00EE4607" w:rsidP="00C57097">
      <w:p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3.2.2 Оценка имущества, предоставленного в обеспечение получения кредита, осуществл</w:t>
      </w:r>
      <w:r w:rsidRPr="00EE4607">
        <w:rPr>
          <w:rFonts w:ascii="Times New Roman" w:hAnsi="Times New Roman" w:cs="Times New Roman"/>
        </w:rPr>
        <w:t>я</w:t>
      </w:r>
      <w:r w:rsidRPr="00EE4607">
        <w:rPr>
          <w:rFonts w:ascii="Times New Roman" w:hAnsi="Times New Roman" w:cs="Times New Roman"/>
        </w:rPr>
        <w:t>ется в соответствии с законод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lastRenderedPageBreak/>
        <w:t>тельством РФ. При  неспособн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сти заемщика  (юридического лица, муниципального образов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ния) обеспечить исполнения обязательств по бюджетному кредиту способами, предусмо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ренными пунктом 3.2.1,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жетный кредит не предоставл</w:t>
      </w:r>
      <w:r w:rsidRPr="00EE4607">
        <w:rPr>
          <w:rFonts w:ascii="Times New Roman" w:hAnsi="Times New Roman" w:cs="Times New Roman"/>
        </w:rPr>
        <w:t>я</w:t>
      </w:r>
      <w:r w:rsidRPr="00EE4607">
        <w:rPr>
          <w:rFonts w:ascii="Times New Roman" w:hAnsi="Times New Roman" w:cs="Times New Roman"/>
        </w:rPr>
        <w:t>ется.</w:t>
      </w:r>
    </w:p>
    <w:p w:rsidR="00EE4607" w:rsidRPr="00EE4607" w:rsidRDefault="00EE4607" w:rsidP="00C57097">
      <w:p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3.2.3 Обязательным условием предоставления бюджетного кредита юридическому лицу я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ляется проведение предвар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тельной проверки  финансового состояния юридического лица в порядке, установленном     управлением финансов и нал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говой политики Венгеровского района.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3.4   Местным бюджетам Ве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геровского района  бюджетные кредиты предоставляются на условиях:</w:t>
      </w:r>
    </w:p>
    <w:p w:rsidR="00EE4607" w:rsidRPr="00EE4607" w:rsidRDefault="00EE4607" w:rsidP="00C570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возвратности бюджетного кредита</w:t>
      </w:r>
    </w:p>
    <w:p w:rsidR="00EE4607" w:rsidRPr="00EE4607" w:rsidRDefault="00EE4607" w:rsidP="00C570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безвозмездности бюджетного кредита</w:t>
      </w:r>
    </w:p>
    <w:p w:rsidR="00EE4607" w:rsidRPr="00EE4607" w:rsidRDefault="00EE4607" w:rsidP="00C570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предоставления муниципальным образованием обеспечения и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полнения своего  обязательства по возврату бюджетного кредита способами, установленными бюджетным законодательством РФ</w:t>
      </w:r>
    </w:p>
    <w:p w:rsidR="00EE4607" w:rsidRPr="00EE4607" w:rsidRDefault="00EE4607" w:rsidP="00C57097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отсутствия просроченной  задолженности  соответству</w:t>
      </w:r>
      <w:r w:rsidRPr="00EE4607">
        <w:rPr>
          <w:rFonts w:ascii="Times New Roman" w:hAnsi="Times New Roman" w:cs="Times New Roman"/>
        </w:rPr>
        <w:t>ю</w:t>
      </w:r>
      <w:r w:rsidRPr="00EE4607">
        <w:rPr>
          <w:rFonts w:ascii="Times New Roman" w:hAnsi="Times New Roman" w:cs="Times New Roman"/>
        </w:rPr>
        <w:t>щих муниципальных  образов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ний по денежным обязательс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 xml:space="preserve">вам перед  местным бюджетом. 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С целью получения бюджетного кредита органы местного сам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управления поселений обращ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ются в управление финансов и налоговой политики Венгеро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 xml:space="preserve">ского района     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При обращении за бюджетным кредитом органы местного с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моуправления   представляют в управление финансов и налог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вой политики  района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   заявку на получение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жетного кредита;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   сведения о целях использ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вания бюджетного кредита в с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ответствии с п.2.2 настоящего Положения;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 xml:space="preserve">  -    анкету, содержащую свед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ния о муниципальном образов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нии, по форме, установленной управлением финансов и нал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говой политики района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   информацию о финансовых показателях местного бюджета, установленной управлением ф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нансов и налоговой политики района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  копию правового акта органа местного самоуправления о м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стном бюджете на текущий ф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нансовый год со всеми прил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жениями, включая программу заимствований м.о.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- документ, подтверждающий наличие обеспечения исполн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ния своего обязательства по во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врату бюджетного кредита сп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собами, установленными 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t>жетным законодательством РФ;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-   расчеты, подтверждающие наличие временного кассового разрыва, возникшего при испо</w:t>
      </w:r>
      <w:r w:rsidRPr="00EE4607">
        <w:rPr>
          <w:rFonts w:ascii="Times New Roman" w:hAnsi="Times New Roman" w:cs="Times New Roman"/>
        </w:rPr>
        <w:t>л</w:t>
      </w:r>
      <w:r w:rsidRPr="00EE4607">
        <w:rPr>
          <w:rFonts w:ascii="Times New Roman" w:hAnsi="Times New Roman" w:cs="Times New Roman"/>
        </w:rPr>
        <w:t>нении местного бюджета по форме, установленной управл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нием финансов и налоговой п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литики района;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   основание необходимости осуществление целевых расх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дов (в случае предоставления целевого бюджетного кредита)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Копию документа удостов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ряющего личность руководителя муниципального образования (копия паспорта)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Управление финансов и н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логовой политики Венгеровск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го района: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 рассматривает материалы, представленные в установле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ном порядке органами местного самоуправления поселений;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-  подтверждает необходимость предоставления бюджетного кредита либо отклоняет заявку на получение бюджетного кр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дита с обоснованием отказа;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- формирует сводную заявку на предоставление бюджетных кр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дитов местным бюджетам пос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лений, находящихся в границах муниципального района, и н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правляет ее в Министерство ф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lastRenderedPageBreak/>
        <w:t>нансов и налоговой политики Новосибирской области.</w:t>
      </w:r>
    </w:p>
    <w:p w:rsidR="00EE4607" w:rsidRPr="00EE4607" w:rsidRDefault="00EE4607" w:rsidP="00C57097">
      <w:pPr>
        <w:pStyle w:val="aa"/>
        <w:jc w:val="both"/>
        <w:rPr>
          <w:sz w:val="22"/>
          <w:szCs w:val="22"/>
        </w:rPr>
      </w:pPr>
      <w:r w:rsidRPr="00EE4607">
        <w:rPr>
          <w:sz w:val="22"/>
          <w:szCs w:val="22"/>
        </w:rPr>
        <w:t>Решение о предоставлении бюджетного кредита оформляе</w:t>
      </w:r>
      <w:r w:rsidRPr="00EE4607">
        <w:rPr>
          <w:sz w:val="22"/>
          <w:szCs w:val="22"/>
        </w:rPr>
        <w:t>т</w:t>
      </w:r>
      <w:r w:rsidRPr="00EE4607">
        <w:rPr>
          <w:sz w:val="22"/>
          <w:szCs w:val="22"/>
        </w:rPr>
        <w:t>ся распоряжением главы мун</w:t>
      </w:r>
      <w:r w:rsidRPr="00EE4607">
        <w:rPr>
          <w:sz w:val="22"/>
          <w:szCs w:val="22"/>
        </w:rPr>
        <w:t>и</w:t>
      </w:r>
      <w:r w:rsidRPr="00EE4607">
        <w:rPr>
          <w:sz w:val="22"/>
          <w:szCs w:val="22"/>
        </w:rPr>
        <w:t>ципального района,  с указанием в нем целевого назначения кр</w:t>
      </w:r>
      <w:r w:rsidRPr="00EE4607">
        <w:rPr>
          <w:sz w:val="22"/>
          <w:szCs w:val="22"/>
        </w:rPr>
        <w:t>е</w:t>
      </w:r>
      <w:r w:rsidRPr="00EE4607">
        <w:rPr>
          <w:sz w:val="22"/>
          <w:szCs w:val="22"/>
        </w:rPr>
        <w:t>дита, размера кредита, размера платы за пользование бюдже</w:t>
      </w:r>
      <w:r w:rsidRPr="00EE4607">
        <w:rPr>
          <w:sz w:val="22"/>
          <w:szCs w:val="22"/>
        </w:rPr>
        <w:t>т</w:t>
      </w:r>
      <w:r w:rsidRPr="00EE4607">
        <w:rPr>
          <w:sz w:val="22"/>
          <w:szCs w:val="22"/>
        </w:rPr>
        <w:t>ными средствами, а также срока возврата.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На основании распоряж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ния главы Венгеровского района о предоставлении бюджетного кредита между заемщиком и  администрацией Венгеровского района  заключается договор о предоставлении бюджетного кредита и договор о залоге (г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рантии, поручительстве), после чего производится выделение бюджетного кредита.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Объем предоставляемых бюджетных кредитов устанавл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вается ежегодно Советом деп</w:t>
      </w:r>
      <w:r w:rsidRPr="00EE4607">
        <w:rPr>
          <w:rFonts w:ascii="Times New Roman" w:hAnsi="Times New Roman" w:cs="Times New Roman"/>
        </w:rPr>
        <w:t>у</w:t>
      </w:r>
      <w:r w:rsidRPr="00EE4607">
        <w:rPr>
          <w:rFonts w:ascii="Times New Roman" w:hAnsi="Times New Roman" w:cs="Times New Roman"/>
        </w:rPr>
        <w:t>татов района при утверждении бюджета на очередной год.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Бюджетный кредит предо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тавляется при наличии на счете свободных денежных средств.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3.5. Сроки, на которые предоставляются бюджетные кредиты.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Бюджетный кредит предо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тавляется на срок в пределах финансового года и на срок, в</w:t>
      </w:r>
      <w:r w:rsidRPr="00EE4607">
        <w:rPr>
          <w:rFonts w:ascii="Times New Roman" w:hAnsi="Times New Roman" w:cs="Times New Roman"/>
        </w:rPr>
        <w:t>ы</w:t>
      </w:r>
      <w:r w:rsidRPr="00EE4607">
        <w:rPr>
          <w:rFonts w:ascii="Times New Roman" w:hAnsi="Times New Roman" w:cs="Times New Roman"/>
        </w:rPr>
        <w:t>ходящий за пределы финансов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го год, но не более 1 года.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3.6. При неисполнении у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ловий настоящего Положения в предоставлении бюджетного кредита отказывается. Об отказе в предоставлении бюджетного кредита сообщается заемщику в письменном виде в 3-х дневный срок со дня принятия решения об отказе в предоставлении бюджетного кредита.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ВЗИМАНИЕ ПЛАТЫ ЗА ПОЛЬЗОВАНИЕ БЮДЖЕ</w:t>
      </w:r>
      <w:r w:rsidRPr="00EE4607">
        <w:rPr>
          <w:rFonts w:ascii="Times New Roman" w:hAnsi="Times New Roman" w:cs="Times New Roman"/>
          <w:b/>
        </w:rPr>
        <w:t>Т</w:t>
      </w:r>
      <w:r w:rsidRPr="00EE4607">
        <w:rPr>
          <w:rFonts w:ascii="Times New Roman" w:hAnsi="Times New Roman" w:cs="Times New Roman"/>
          <w:b/>
        </w:rPr>
        <w:t>НЫМ КРЕДИТОМ.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Юридическим лицам бюджетный кредит предоставл</w:t>
      </w:r>
      <w:r w:rsidRPr="00EE4607">
        <w:rPr>
          <w:rFonts w:ascii="Times New Roman" w:hAnsi="Times New Roman" w:cs="Times New Roman"/>
        </w:rPr>
        <w:t>я</w:t>
      </w:r>
      <w:r w:rsidRPr="00EE4607">
        <w:rPr>
          <w:rFonts w:ascii="Times New Roman" w:hAnsi="Times New Roman" w:cs="Times New Roman"/>
        </w:rPr>
        <w:t>ется с взиманием платы.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 xml:space="preserve">           Плата за пользование бюджетным кредитом устана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ливается в размере ¼  ставки рефинансирования Центральн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го банка РФ - действующей на момент предоставления кредита.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Размер платы устанавл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вается в договоре о предоста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лении бюджетного кредита. Плата за пользование бюдже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ным кредитом учитывается в доходной части бюджета.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  <w:t>Бюджетам муниципал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ных поселений бюджетный кр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дит предоставляется на безво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мездной основе.</w:t>
      </w:r>
    </w:p>
    <w:p w:rsidR="00EE4607" w:rsidRPr="00EE4607" w:rsidRDefault="00EE4607" w:rsidP="00C5709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КОНТРОЛЬ ЗА И</w:t>
      </w:r>
      <w:r w:rsidRPr="00EE4607">
        <w:rPr>
          <w:rFonts w:ascii="Times New Roman" w:hAnsi="Times New Roman" w:cs="Times New Roman"/>
          <w:b/>
        </w:rPr>
        <w:t>С</w:t>
      </w:r>
      <w:r w:rsidRPr="00EE4607">
        <w:rPr>
          <w:rFonts w:ascii="Times New Roman" w:hAnsi="Times New Roman" w:cs="Times New Roman"/>
          <w:b/>
        </w:rPr>
        <w:t>ПОЛЬЗОВАНИЕМ БЮ</w:t>
      </w:r>
      <w:r w:rsidRPr="00EE4607">
        <w:rPr>
          <w:rFonts w:ascii="Times New Roman" w:hAnsi="Times New Roman" w:cs="Times New Roman"/>
          <w:b/>
        </w:rPr>
        <w:t>Д</w:t>
      </w:r>
      <w:r w:rsidRPr="00EE4607">
        <w:rPr>
          <w:rFonts w:ascii="Times New Roman" w:hAnsi="Times New Roman" w:cs="Times New Roman"/>
          <w:b/>
        </w:rPr>
        <w:t>ЖЕТНОГО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КРЕДИТА.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 5.1. Контроль за целевым использованием бюджетного кредита осуществляет управл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ние финансов и налоговой  п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литики, которое ведет учет всех основных и обеспечительных обязательств.</w:t>
      </w:r>
    </w:p>
    <w:p w:rsidR="00EE4607" w:rsidRPr="00EE4607" w:rsidRDefault="00EE4607" w:rsidP="00C57097">
      <w:pPr>
        <w:spacing w:after="0" w:line="240" w:lineRule="auto"/>
        <w:ind w:firstLine="495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Текущий контроль осущ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ствляется в период использов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ния бюджетного кредита на о</w:t>
      </w:r>
      <w:r w:rsidRPr="00EE4607">
        <w:rPr>
          <w:rFonts w:ascii="Times New Roman" w:hAnsi="Times New Roman" w:cs="Times New Roman"/>
        </w:rPr>
        <w:t>с</w:t>
      </w:r>
      <w:r w:rsidRPr="00EE4607">
        <w:rPr>
          <w:rFonts w:ascii="Times New Roman" w:hAnsi="Times New Roman" w:cs="Times New Roman"/>
        </w:rPr>
        <w:t>новании информации об испол</w:t>
      </w:r>
      <w:r w:rsidRPr="00EE4607">
        <w:rPr>
          <w:rFonts w:ascii="Times New Roman" w:hAnsi="Times New Roman" w:cs="Times New Roman"/>
        </w:rPr>
        <w:t>ь</w:t>
      </w:r>
      <w:r w:rsidRPr="00EE4607">
        <w:rPr>
          <w:rFonts w:ascii="Times New Roman" w:hAnsi="Times New Roman" w:cs="Times New Roman"/>
        </w:rPr>
        <w:t>зовании бюджетного кредита, представляемой заемщиком.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Последующий контроль осущ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ствляется в рамках общего плана проведения контрольно- анал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 xml:space="preserve">тической и ревизионной работы.            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 5.2  Заемщик при получ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нии бюджетного кредита обязан использовать его только по ц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левому    назначению в соотве</w:t>
      </w:r>
      <w:r w:rsidRPr="00EE4607">
        <w:rPr>
          <w:rFonts w:ascii="Times New Roman" w:hAnsi="Times New Roman" w:cs="Times New Roman"/>
        </w:rPr>
        <w:t>т</w:t>
      </w:r>
      <w:r w:rsidRPr="00EE4607">
        <w:rPr>
          <w:rFonts w:ascii="Times New Roman" w:hAnsi="Times New Roman" w:cs="Times New Roman"/>
        </w:rPr>
        <w:t>ствии с заключенным договором о предоставлении бюджетного кредита и предоставлять отчет об использовании кредита  в управление финансов и налог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вой политики для осуществл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ния контроля.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  5.3  В случае нарушения заемщиком условий кредитов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ния, к нему применяются пред</w:t>
      </w:r>
      <w:r w:rsidRPr="00EE4607">
        <w:rPr>
          <w:rFonts w:ascii="Times New Roman" w:hAnsi="Times New Roman" w:cs="Times New Roman"/>
        </w:rPr>
        <w:t>у</w:t>
      </w:r>
      <w:r w:rsidRPr="00EE4607">
        <w:rPr>
          <w:rFonts w:ascii="Times New Roman" w:hAnsi="Times New Roman" w:cs="Times New Roman"/>
        </w:rPr>
        <w:t>смотренные действующим зак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нодательством меры. В случае, если представленные местным администрациям бюджетные кредиты не погашены в устано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lastRenderedPageBreak/>
        <w:t>ленные сроки, включая проце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ты, штрафы и пени задолже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ность погашается управлением финансов и налоговой политики за счет дотаций бюджетам пос</w:t>
      </w:r>
      <w:r w:rsidRPr="00EE4607">
        <w:rPr>
          <w:rFonts w:ascii="Times New Roman" w:hAnsi="Times New Roman" w:cs="Times New Roman"/>
        </w:rPr>
        <w:t>е</w:t>
      </w:r>
      <w:r w:rsidRPr="00EE4607">
        <w:rPr>
          <w:rFonts w:ascii="Times New Roman" w:hAnsi="Times New Roman" w:cs="Times New Roman"/>
        </w:rPr>
        <w:t>лений, в соответствии в фина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 xml:space="preserve">совом году.           </w:t>
      </w:r>
    </w:p>
    <w:p w:rsidR="00EE4607" w:rsidRPr="00EE4607" w:rsidRDefault="00EE4607" w:rsidP="00C57097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E4607">
        <w:rPr>
          <w:rFonts w:ascii="Times New Roman" w:hAnsi="Times New Roman" w:cs="Times New Roman"/>
          <w:b/>
        </w:rPr>
        <w:t>6.  ОСОБЫЕ УСЛОВИЯ</w:t>
      </w:r>
    </w:p>
    <w:p w:rsidR="00EE4607" w:rsidRPr="00EE4607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        По вопросам осуществления управлением финансов и нал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lastRenderedPageBreak/>
        <w:t>говой политики Венгеровского района функций  по предоста</w:t>
      </w:r>
      <w:r w:rsidRPr="00EE4607">
        <w:rPr>
          <w:rFonts w:ascii="Times New Roman" w:hAnsi="Times New Roman" w:cs="Times New Roman"/>
        </w:rPr>
        <w:t>в</w:t>
      </w:r>
      <w:r w:rsidRPr="00EE4607">
        <w:rPr>
          <w:rFonts w:ascii="Times New Roman" w:hAnsi="Times New Roman" w:cs="Times New Roman"/>
        </w:rPr>
        <w:t>лению бюджетных  кредитов администрация  Венгеровского района в праве издавать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тельные для исполнения прав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вые акты и осуществлять ко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троль за их исполнением.</w:t>
      </w:r>
    </w:p>
    <w:p w:rsidR="00EE0DE4" w:rsidRDefault="00EE4607" w:rsidP="00C57097">
      <w:pPr>
        <w:spacing w:after="0" w:line="240" w:lineRule="auto"/>
        <w:jc w:val="both"/>
        <w:rPr>
          <w:rFonts w:ascii="Times New Roman" w:hAnsi="Times New Roman" w:cs="Times New Roman"/>
        </w:rPr>
        <w:sectPr w:rsidR="00EE0DE4" w:rsidSect="00EE0DE4">
          <w:footerReference w:type="default" r:id="rId14"/>
          <w:type w:val="continuous"/>
          <w:pgSz w:w="11906" w:h="16838"/>
          <w:pgMar w:top="851" w:right="1077" w:bottom="851" w:left="1077" w:header="850" w:footer="1020" w:gutter="0"/>
          <w:cols w:num="3" w:space="170"/>
          <w:titlePg/>
          <w:docGrid w:linePitch="360"/>
        </w:sectPr>
      </w:pPr>
      <w:r w:rsidRPr="00EE4607">
        <w:rPr>
          <w:rFonts w:ascii="Times New Roman" w:hAnsi="Times New Roman" w:cs="Times New Roman"/>
        </w:rPr>
        <w:t xml:space="preserve">       Реструктуризация обяз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тельств(задолженности по бю</w:t>
      </w:r>
      <w:r w:rsidRPr="00EE4607">
        <w:rPr>
          <w:rFonts w:ascii="Times New Roman" w:hAnsi="Times New Roman" w:cs="Times New Roman"/>
        </w:rPr>
        <w:t>д</w:t>
      </w:r>
      <w:r w:rsidRPr="00EE4607">
        <w:rPr>
          <w:rFonts w:ascii="Times New Roman" w:hAnsi="Times New Roman" w:cs="Times New Roman"/>
        </w:rPr>
        <w:lastRenderedPageBreak/>
        <w:t>жетным кредитам, списание сумм бюджетных кредитов, пл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ты за пользование бюджетными средствами, а также примене</w:t>
      </w:r>
      <w:r w:rsidRPr="00EE4607">
        <w:rPr>
          <w:rFonts w:ascii="Times New Roman" w:hAnsi="Times New Roman" w:cs="Times New Roman"/>
        </w:rPr>
        <w:t>н</w:t>
      </w:r>
      <w:r w:rsidRPr="00EE4607">
        <w:rPr>
          <w:rFonts w:ascii="Times New Roman" w:hAnsi="Times New Roman" w:cs="Times New Roman"/>
        </w:rPr>
        <w:t>ных штрафных санкций прои</w:t>
      </w:r>
      <w:r w:rsidRPr="00EE4607">
        <w:rPr>
          <w:rFonts w:ascii="Times New Roman" w:hAnsi="Times New Roman" w:cs="Times New Roman"/>
        </w:rPr>
        <w:t>з</w:t>
      </w:r>
      <w:r w:rsidRPr="00EE4607">
        <w:rPr>
          <w:rFonts w:ascii="Times New Roman" w:hAnsi="Times New Roman" w:cs="Times New Roman"/>
        </w:rPr>
        <w:t>водится  по распоряжению Гл</w:t>
      </w:r>
      <w:r w:rsidRPr="00EE4607">
        <w:rPr>
          <w:rFonts w:ascii="Times New Roman" w:hAnsi="Times New Roman" w:cs="Times New Roman"/>
        </w:rPr>
        <w:t>а</w:t>
      </w:r>
      <w:r w:rsidRPr="00EE4607">
        <w:rPr>
          <w:rFonts w:ascii="Times New Roman" w:hAnsi="Times New Roman" w:cs="Times New Roman"/>
        </w:rPr>
        <w:t>вы Венгеровского района</w:t>
      </w:r>
    </w:p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p w:rsidR="00EE51C5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</w:p>
    <w:p w:rsidR="00EE51C5" w:rsidRDefault="00EE51C5" w:rsidP="00C5709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E51C5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  <w:sectPr w:rsidR="00EE51C5" w:rsidSect="00C57097">
          <w:type w:val="continuous"/>
          <w:pgSz w:w="11906" w:h="16838"/>
          <w:pgMar w:top="851" w:right="1077" w:bottom="851" w:left="1077" w:header="709" w:footer="709" w:gutter="0"/>
          <w:pgNumType w:start="25"/>
          <w:cols w:num="3" w:space="170"/>
        </w:sect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>Приложение №</w:t>
      </w:r>
      <w:r w:rsidR="00EE0DE4">
        <w:rPr>
          <w:rFonts w:ascii="Times New Roman" w:hAnsi="Times New Roman" w:cs="Times New Roman"/>
        </w:rPr>
        <w:t xml:space="preserve"> </w:t>
      </w:r>
      <w:r w:rsidRPr="00EE4607">
        <w:rPr>
          <w:rFonts w:ascii="Times New Roman" w:hAnsi="Times New Roman" w:cs="Times New Roman"/>
        </w:rPr>
        <w:t>17</w:t>
      </w:r>
    </w:p>
    <w:p w:rsidR="00EE4607" w:rsidRPr="00EE4607" w:rsidRDefault="00EE4607" w:rsidP="00C57097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к решению Совета депутатов </w:t>
      </w:r>
      <w:r w:rsidR="00EE0DE4">
        <w:rPr>
          <w:rFonts w:ascii="Times New Roman" w:hAnsi="Times New Roman" w:cs="Times New Roman"/>
        </w:rPr>
        <w:t xml:space="preserve"> №  119  от  01.07.2011</w:t>
      </w: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Распределение субсидии на благоустройство городских и сельских поселений Венгеровского района на 2011 год</w:t>
      </w:r>
    </w:p>
    <w:p w:rsidR="00EE51C5" w:rsidRDefault="00EE51C5" w:rsidP="00C57097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  <w:sectPr w:rsidR="00EE51C5" w:rsidSect="00EE51C5">
          <w:type w:val="continuous"/>
          <w:pgSz w:w="11906" w:h="16838"/>
          <w:pgMar w:top="851" w:right="1077" w:bottom="851" w:left="1077" w:header="709" w:footer="709" w:gutter="0"/>
          <w:pgNumType w:start="25"/>
          <w:cols w:space="170"/>
        </w:sectPr>
      </w:pPr>
    </w:p>
    <w:p w:rsidR="00EE4607" w:rsidRPr="00EE4607" w:rsidRDefault="00EE4607" w:rsidP="00C57097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lastRenderedPageBreak/>
        <w:tab/>
      </w:r>
    </w:p>
    <w:p w:rsidR="00C57097" w:rsidRDefault="00C57097" w:rsidP="00C57097">
      <w:pPr>
        <w:tabs>
          <w:tab w:val="left" w:pos="1125"/>
        </w:tabs>
        <w:sectPr w:rsidR="00C57097" w:rsidSect="00C57097">
          <w:type w:val="continuous"/>
          <w:pgSz w:w="11906" w:h="16838"/>
          <w:pgMar w:top="851" w:right="1077" w:bottom="851" w:left="1077" w:header="709" w:footer="709" w:gutter="0"/>
          <w:pgNumType w:start="25"/>
          <w:cols w:num="3" w:space="170"/>
        </w:sectPr>
      </w:pPr>
    </w:p>
    <w:tbl>
      <w:tblPr>
        <w:tblStyle w:val="a3"/>
        <w:tblW w:w="9781" w:type="dxa"/>
        <w:tblInd w:w="108" w:type="dxa"/>
        <w:tblLook w:val="01E0"/>
      </w:tblPr>
      <w:tblGrid>
        <w:gridCol w:w="6096"/>
        <w:gridCol w:w="3685"/>
      </w:tblGrid>
      <w:tr w:rsidR="00EE4607" w:rsidRPr="00EE4607" w:rsidTr="00EE0DE4">
        <w:trPr>
          <w:trHeight w:val="57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lastRenderedPageBreak/>
              <w:t xml:space="preserve">          Наименование</w:t>
            </w:r>
            <w:r w:rsidR="00EE0DE4">
              <w:rPr>
                <w:sz w:val="22"/>
                <w:szCs w:val="22"/>
              </w:rPr>
              <w:t xml:space="preserve"> </w:t>
            </w:r>
            <w:r w:rsidRPr="00EE4607">
              <w:rPr>
                <w:sz w:val="22"/>
                <w:szCs w:val="22"/>
              </w:rPr>
              <w:t xml:space="preserve"> поселения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 Сумма (тыс.руб.)</w:t>
            </w:r>
          </w:p>
        </w:tc>
      </w:tr>
      <w:tr w:rsidR="00EE4607" w:rsidRPr="00EE4607" w:rsidTr="00EE0DE4">
        <w:trPr>
          <w:trHeight w:val="48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Венгеровское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          6208,9</w:t>
            </w:r>
          </w:p>
        </w:tc>
      </w:tr>
      <w:tr w:rsidR="00EE4607" w:rsidRPr="00EE4607" w:rsidTr="00EE0D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spacing w:before="240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Всего: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spacing w:before="240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          6208,9</w:t>
            </w:r>
          </w:p>
        </w:tc>
      </w:tr>
    </w:tbl>
    <w:p w:rsidR="00EE4607" w:rsidRDefault="00EE4607" w:rsidP="00C57097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Приложение №18</w:t>
      </w:r>
    </w:p>
    <w:p w:rsidR="00EE4607" w:rsidRPr="00EE4607" w:rsidRDefault="00EE4607" w:rsidP="00C57097">
      <w:pPr>
        <w:tabs>
          <w:tab w:val="left" w:pos="5220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 xml:space="preserve">к решению Совета депутатов </w:t>
      </w:r>
      <w:r w:rsidR="00940000">
        <w:rPr>
          <w:rFonts w:ascii="Times New Roman" w:hAnsi="Times New Roman" w:cs="Times New Roman"/>
        </w:rPr>
        <w:t xml:space="preserve">№ 119  </w:t>
      </w:r>
      <w:r w:rsidRPr="00EE4607">
        <w:rPr>
          <w:rFonts w:ascii="Times New Roman" w:hAnsi="Times New Roman" w:cs="Times New Roman"/>
        </w:rPr>
        <w:t>от 01.07.2011г</w:t>
      </w:r>
    </w:p>
    <w:p w:rsid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Распределение субсидии на софинансирование объектов капитального строительства, в рамках реал</w:t>
      </w:r>
      <w:r w:rsidRPr="00EE4607">
        <w:rPr>
          <w:rFonts w:ascii="Times New Roman" w:hAnsi="Times New Roman" w:cs="Times New Roman"/>
        </w:rPr>
        <w:t>и</w:t>
      </w:r>
      <w:r w:rsidRPr="00EE4607">
        <w:rPr>
          <w:rFonts w:ascii="Times New Roman" w:hAnsi="Times New Roman" w:cs="Times New Roman"/>
        </w:rPr>
        <w:t>зации ФЦП «Социальное развитие села до 2012 года»</w:t>
      </w:r>
    </w:p>
    <w:p w:rsidR="00940000" w:rsidRPr="00EE4607" w:rsidRDefault="00940000" w:rsidP="00C5709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781" w:type="dxa"/>
        <w:tblInd w:w="108" w:type="dxa"/>
        <w:tblLook w:val="01E0"/>
      </w:tblPr>
      <w:tblGrid>
        <w:gridCol w:w="6096"/>
        <w:gridCol w:w="3685"/>
      </w:tblGrid>
      <w:tr w:rsidR="00EE4607" w:rsidRPr="00EE4607" w:rsidTr="00940000">
        <w:trPr>
          <w:trHeight w:val="70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 Наименование</w:t>
            </w:r>
          </w:p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 поселения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 xml:space="preserve">            Сумма (тыс.руб.)</w:t>
            </w:r>
          </w:p>
        </w:tc>
      </w:tr>
      <w:tr w:rsidR="00EE4607" w:rsidRPr="00EE4607" w:rsidTr="00940000">
        <w:trPr>
          <w:trHeight w:val="61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Венгеровское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258,1</w:t>
            </w:r>
          </w:p>
        </w:tc>
      </w:tr>
      <w:tr w:rsidR="00EE4607" w:rsidRPr="00EE4607" w:rsidTr="00940000">
        <w:trPr>
          <w:trHeight w:val="69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Всего: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1125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258,1</w:t>
            </w:r>
          </w:p>
        </w:tc>
      </w:tr>
    </w:tbl>
    <w:p w:rsidR="00EE4607" w:rsidRDefault="00EE4607" w:rsidP="00C57097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</w:r>
      <w:r w:rsidRPr="00EE4607">
        <w:rPr>
          <w:rFonts w:ascii="Times New Roman" w:hAnsi="Times New Roman" w:cs="Times New Roman"/>
        </w:rPr>
        <w:tab/>
        <w:t>Приложение № 19</w:t>
      </w:r>
    </w:p>
    <w:p w:rsidR="00EE4607" w:rsidRPr="00EE4607" w:rsidRDefault="00EE4607" w:rsidP="00C5709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к решению Совета депутатов №119 от 01.07.2011г</w:t>
      </w:r>
    </w:p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tabs>
          <w:tab w:val="left" w:pos="253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Распределение</w:t>
      </w:r>
    </w:p>
    <w:p w:rsidR="00EE4607" w:rsidRPr="00EE4607" w:rsidRDefault="00EE460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>средств фонда модернизации  и развития жилищно-коммунального хозяйства муниципальных образ</w:t>
      </w:r>
      <w:r w:rsidRPr="00EE4607">
        <w:rPr>
          <w:rFonts w:ascii="Times New Roman" w:hAnsi="Times New Roman" w:cs="Times New Roman"/>
        </w:rPr>
        <w:t>о</w:t>
      </w:r>
      <w:r w:rsidRPr="00EE4607">
        <w:rPr>
          <w:rFonts w:ascii="Times New Roman" w:hAnsi="Times New Roman" w:cs="Times New Roman"/>
        </w:rPr>
        <w:t>ваний передаваемых из бюджета муниципального района в бюджеты поселений.</w:t>
      </w:r>
    </w:p>
    <w:p w:rsidR="00EE4607" w:rsidRPr="00EE4607" w:rsidRDefault="00EE4607" w:rsidP="00C57097">
      <w:pPr>
        <w:spacing w:after="0" w:line="240" w:lineRule="auto"/>
        <w:rPr>
          <w:rFonts w:ascii="Times New Roman" w:hAnsi="Times New Roman" w:cs="Times New Roman"/>
        </w:rPr>
      </w:pPr>
    </w:p>
    <w:p w:rsidR="00EE4607" w:rsidRPr="00EE4607" w:rsidRDefault="00EE4607" w:rsidP="00C5709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E4607"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Ind w:w="108" w:type="dxa"/>
        <w:tblLook w:val="01E0"/>
      </w:tblPr>
      <w:tblGrid>
        <w:gridCol w:w="4677"/>
        <w:gridCol w:w="5104"/>
      </w:tblGrid>
      <w:tr w:rsidR="00EE4607" w:rsidRPr="00EE4607" w:rsidTr="00940000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607" w:rsidRPr="00EE4607" w:rsidRDefault="00EE4607" w:rsidP="00C57097">
            <w:pPr>
              <w:tabs>
                <w:tab w:val="left" w:pos="0"/>
              </w:tabs>
              <w:spacing w:before="120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Наименование М.О.</w:t>
            </w:r>
          </w:p>
          <w:p w:rsidR="00EE4607" w:rsidRPr="00EE4607" w:rsidRDefault="00EE4607" w:rsidP="00C57097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Сумма</w:t>
            </w:r>
          </w:p>
        </w:tc>
      </w:tr>
      <w:tr w:rsidR="00EE4607" w:rsidRPr="00EE4607" w:rsidTr="00940000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0"/>
              </w:tabs>
              <w:spacing w:before="240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Венгеровское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6480,9</w:t>
            </w:r>
          </w:p>
        </w:tc>
      </w:tr>
      <w:tr w:rsidR="00EE4607" w:rsidRPr="00EE4607" w:rsidTr="00940000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0"/>
              </w:tabs>
              <w:spacing w:before="240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Всего: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07" w:rsidRPr="00EE4607" w:rsidRDefault="00EE4607" w:rsidP="00C57097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EE4607">
              <w:rPr>
                <w:sz w:val="22"/>
                <w:szCs w:val="22"/>
              </w:rPr>
              <w:t>6480,9</w:t>
            </w:r>
          </w:p>
        </w:tc>
      </w:tr>
    </w:tbl>
    <w:p w:rsidR="00EE4607" w:rsidRPr="00EE4607" w:rsidRDefault="00EE4607" w:rsidP="00C5709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>
      <w:pPr>
        <w:rPr>
          <w:rFonts w:ascii="Times New Roman" w:hAnsi="Times New Roman" w:cs="Times New Roman"/>
        </w:rPr>
        <w:sectPr w:rsidR="00C57097" w:rsidSect="00C57097">
          <w:type w:val="continuous"/>
          <w:pgSz w:w="11906" w:h="16838"/>
          <w:pgMar w:top="851" w:right="1077" w:bottom="851" w:left="1077" w:header="709" w:footer="709" w:gutter="0"/>
          <w:pgNumType w:start="25"/>
          <w:cols w:space="170"/>
        </w:sectPr>
      </w:pPr>
    </w:p>
    <w:p w:rsidR="00C57097" w:rsidRDefault="00C570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:rsidR="00791CFF" w:rsidRPr="00EE4607" w:rsidRDefault="00791CFF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EE51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</w:t>
      </w:r>
    </w:p>
    <w:p w:rsidR="00C57097" w:rsidRDefault="00C57097" w:rsidP="00EE51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Венгеровского района</w:t>
      </w:r>
    </w:p>
    <w:p w:rsidR="00C57097" w:rsidRDefault="00C57097" w:rsidP="00EE51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Новосибирской области</w:t>
      </w:r>
    </w:p>
    <w:p w:rsidR="00C57097" w:rsidRDefault="00C57097" w:rsidP="00EE51C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 №  122</w:t>
      </w:r>
    </w:p>
    <w:p w:rsidR="00C57097" w:rsidRDefault="00C57097" w:rsidP="00C57097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(Десятая сессия второго созыва)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01.07.2011              с. Венгерово</w:t>
      </w:r>
    </w:p>
    <w:p w:rsidR="00C57097" w:rsidRDefault="00C57097" w:rsidP="00C57097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внесении изменений в реш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ние Совета депутатов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№ 297 от 17.10.2008 «Об утверждении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целевой програ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мы «Развитие малого и среднего предпринимательства в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ровском районе на 2009-2013 годы»</w:t>
      </w:r>
    </w:p>
    <w:p w:rsidR="00C57097" w:rsidRDefault="00C57097" w:rsidP="00C5709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с выделением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полнительных субсидий из обл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стного бюджета на поддержку  муниципальной целевой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граммы «Развитие малого и среднего предпринимательства в Венгеровском районе на 2009-2013 годы», Совет депутатов</w:t>
      </w:r>
    </w:p>
    <w:p w:rsidR="00C57097" w:rsidRDefault="00C57097" w:rsidP="00C57097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РЕШИЛ:</w:t>
      </w:r>
    </w:p>
    <w:p w:rsidR="00C57097" w:rsidRDefault="00C57097" w:rsidP="00C57097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Внести в решение Сов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та депутатов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 от 17.10.2008 № 297 «Об 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верждении  муниципальной 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левой программы «Развитие 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лого и среднего предприним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тельства в Венгеровском районе на 2009-2013 годы» следующие изменения:</w:t>
      </w:r>
    </w:p>
    <w:p w:rsidR="00C57097" w:rsidRDefault="00C57097" w:rsidP="00C57097">
      <w:pPr>
        <w:pStyle w:val="ae"/>
        <w:ind w:firstLine="54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В приложении 1 к реш</w:t>
      </w:r>
      <w:r>
        <w:rPr>
          <w:b w:val="0"/>
          <w:sz w:val="22"/>
          <w:szCs w:val="22"/>
        </w:rPr>
        <w:t>е</w:t>
      </w:r>
      <w:r>
        <w:rPr>
          <w:b w:val="0"/>
          <w:sz w:val="22"/>
          <w:szCs w:val="22"/>
        </w:rPr>
        <w:t>нию Совета депутатов Венгеро</w:t>
      </w:r>
      <w:r>
        <w:rPr>
          <w:b w:val="0"/>
          <w:sz w:val="22"/>
          <w:szCs w:val="22"/>
        </w:rPr>
        <w:t>в</w:t>
      </w:r>
      <w:r>
        <w:rPr>
          <w:b w:val="0"/>
          <w:sz w:val="22"/>
          <w:szCs w:val="22"/>
        </w:rPr>
        <w:t>ского района от 17.10.2008 № 297 «Об утверждении  муниц</w:t>
      </w:r>
      <w:r>
        <w:rPr>
          <w:b w:val="0"/>
          <w:sz w:val="22"/>
          <w:szCs w:val="22"/>
        </w:rPr>
        <w:t>и</w:t>
      </w:r>
      <w:r>
        <w:rPr>
          <w:b w:val="0"/>
          <w:sz w:val="22"/>
          <w:szCs w:val="22"/>
        </w:rPr>
        <w:t>пальной целевой программы «Развитие малого и среднего предпринимательства в Венг</w:t>
      </w:r>
      <w:r>
        <w:rPr>
          <w:b w:val="0"/>
          <w:sz w:val="22"/>
          <w:szCs w:val="22"/>
        </w:rPr>
        <w:t>е</w:t>
      </w:r>
      <w:r>
        <w:rPr>
          <w:b w:val="0"/>
          <w:sz w:val="22"/>
          <w:szCs w:val="22"/>
        </w:rPr>
        <w:t>ровском районе на 2009-2013 годы» «Муниципальная целевая программа «Развитие малого и среднего предпринимательства в Венгеровском районе на 2009-2013 годы»:</w:t>
      </w:r>
    </w:p>
    <w:p w:rsidR="00C57097" w:rsidRPr="00C57097" w:rsidRDefault="00C57097" w:rsidP="00C57097">
      <w:pPr>
        <w:pStyle w:val="4"/>
        <w:spacing w:before="0" w:line="240" w:lineRule="auto"/>
        <w:ind w:firstLine="540"/>
        <w:jc w:val="both"/>
        <w:rPr>
          <w:b w:val="0"/>
          <w:i w:val="0"/>
          <w:color w:val="auto"/>
        </w:rPr>
      </w:pPr>
      <w:r w:rsidRPr="00C57097">
        <w:rPr>
          <w:b w:val="0"/>
          <w:i w:val="0"/>
          <w:color w:val="auto"/>
        </w:rPr>
        <w:t>1. В паспорте:</w:t>
      </w:r>
    </w:p>
    <w:p w:rsidR="00C57097" w:rsidRPr="00C57097" w:rsidRDefault="00C57097" w:rsidP="00C57097">
      <w:pPr>
        <w:pStyle w:val="4"/>
        <w:spacing w:before="0" w:line="240" w:lineRule="auto"/>
        <w:ind w:firstLine="540"/>
        <w:jc w:val="both"/>
        <w:rPr>
          <w:b w:val="0"/>
          <w:i w:val="0"/>
          <w:color w:val="auto"/>
        </w:rPr>
      </w:pPr>
      <w:r w:rsidRPr="00C57097">
        <w:rPr>
          <w:b w:val="0"/>
          <w:i w:val="0"/>
          <w:color w:val="auto"/>
        </w:rPr>
        <w:t>1) в строке «Объемы и источники финансирования Программы (тыс. руб.) 2011»:</w:t>
      </w:r>
    </w:p>
    <w:p w:rsidR="00C57097" w:rsidRPr="00C57097" w:rsidRDefault="00C57097" w:rsidP="00C57097">
      <w:pPr>
        <w:pStyle w:val="4"/>
        <w:spacing w:before="0" w:line="240" w:lineRule="auto"/>
        <w:ind w:firstLine="540"/>
        <w:jc w:val="both"/>
        <w:rPr>
          <w:b w:val="0"/>
          <w:i w:val="0"/>
          <w:color w:val="auto"/>
        </w:rPr>
      </w:pPr>
      <w:r w:rsidRPr="00C57097">
        <w:rPr>
          <w:b w:val="0"/>
          <w:i w:val="0"/>
          <w:color w:val="auto"/>
        </w:rPr>
        <w:t>а) в столбце «планиру</w:t>
      </w:r>
      <w:r w:rsidRPr="00C57097">
        <w:rPr>
          <w:b w:val="0"/>
          <w:i w:val="0"/>
          <w:color w:val="auto"/>
        </w:rPr>
        <w:t>е</w:t>
      </w:r>
      <w:r w:rsidRPr="00C57097">
        <w:rPr>
          <w:b w:val="0"/>
          <w:i w:val="0"/>
          <w:color w:val="auto"/>
        </w:rPr>
        <w:t>мый объем финансирования» цифры «2284» заменить на цифры «2366,3», цифры «184» заменить на цифры «266,3»;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 строке «Объемы и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точники финансирования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lastRenderedPageBreak/>
        <w:t>граммы (тыс. руб.) Итого»  ци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ры «11907,3» заменить на цифры «11989,6», цифры «1243,0»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менить на цифры «1325,3».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 разделе 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 xml:space="preserve"> Ресурсное обеспечение программы в абзаце 2 цифры «11907,3» заменить на цифры «11989,6».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 приложении 1 к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целевой программе «Развитие малого и среднего предпринимательства в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ровском районе на 2009-2013 годы» «Мероприятия по реал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зации муниципальной целевой программы  «Развитие малого и среднего предпринимательства в Венгеровском районе на 2009-2013 годы»: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 разделе 2 «Финансовая поддержка субъектов малого и среднего предпринимательства»: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  строке 2.10 «Субсид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рование части затрат на обно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ление основных средств» стол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цы «источники финансирования; объем финансирования, тыс. руб., 2011 год» дополнить по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строкой «областной бюджет; 82,3» соответственно.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 строке «Итого по ра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делу 2»: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 столбце «источники финансирования» цифры «10591,3» заменить на цифры «10673,6», цифры «346,0» зам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нить на цифры «428,3»;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 в столбце «объем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нансирования, тыс. руб., 2011 год»: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цифры «2030,0» зам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нить на цифры «2112,3»;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подстроку 4 «областной бюджет 428,3» дополнить ци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рами «82,3»;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 в строке «Всего по 1-5 разделам»: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 столбце «источники финансирования» цифры «1907,3» заменить на цифры «1989,6», цифры «1243,0» зам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нить на цифры «1325,3»;</w:t>
      </w:r>
    </w:p>
    <w:p w:rsidR="00C57097" w:rsidRDefault="00C57097" w:rsidP="00C57097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 столбце «объем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нансирования, тыс. руб., 2011 год» цифры «2284» заменить на цифры «2366,3», цифры «184,0» заменить на цифры «266,3».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Глава Венгеровского района                                                            С.Н. Черных</w:t>
      </w:r>
      <w:r>
        <w:rPr>
          <w:rFonts w:ascii="Times New Roman" w:hAnsi="Times New Roman" w:cs="Times New Roman"/>
        </w:rPr>
        <w:tab/>
        <w:t xml:space="preserve">      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Венгеровского района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Новосибирской области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 № 123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(Десятая сессия второго созыва)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01.07.2011г.             с.Венгерово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«Об утверждении 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Положения о порядке присво</w:t>
      </w:r>
      <w:r>
        <w:rPr>
          <w:rFonts w:ascii="Times New Roman" w:hAnsi="Times New Roman" w:cs="Times New Roman"/>
          <w:color w:val="auto"/>
          <w:sz w:val="22"/>
          <w:szCs w:val="22"/>
        </w:rPr>
        <w:t>е</w:t>
      </w:r>
      <w:r>
        <w:rPr>
          <w:rFonts w:ascii="Times New Roman" w:hAnsi="Times New Roman" w:cs="Times New Roman"/>
          <w:color w:val="auto"/>
          <w:sz w:val="22"/>
          <w:szCs w:val="22"/>
        </w:rPr>
        <w:t>ния звания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и статуса «Почетный гражданин 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Венгеровского района в новой редакции»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На основании решения 8-ой сессии Совета депутатов от 29.04.2011г., а так же  заслушав информацию председателя п</w:t>
      </w:r>
      <w:r>
        <w:rPr>
          <w:rFonts w:ascii="Times New Roman" w:hAnsi="Times New Roman" w:cs="Times New Roman"/>
          <w:color w:val="auto"/>
          <w:sz w:val="22"/>
          <w:szCs w:val="22"/>
        </w:rPr>
        <w:t>о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стоянно действующей комиссии </w:t>
      </w:r>
      <w:r>
        <w:rPr>
          <w:rFonts w:ascii="Times New Roman" w:hAnsi="Times New Roman" w:cs="Times New Roman"/>
          <w:sz w:val="22"/>
          <w:szCs w:val="22"/>
        </w:rPr>
        <w:t>по соблюдению законности, правопорядку и вопросам мес</w:t>
      </w:r>
      <w:r>
        <w:rPr>
          <w:rFonts w:ascii="Times New Roman" w:hAnsi="Times New Roman" w:cs="Times New Roman"/>
          <w:sz w:val="22"/>
          <w:szCs w:val="22"/>
        </w:rPr>
        <w:t>т</w:t>
      </w:r>
      <w:r>
        <w:rPr>
          <w:rFonts w:ascii="Times New Roman" w:hAnsi="Times New Roman" w:cs="Times New Roman"/>
          <w:sz w:val="22"/>
          <w:szCs w:val="22"/>
        </w:rPr>
        <w:t>ного самоуправления Солодова Ф.В. по представленному вопр</w:t>
      </w:r>
      <w:r>
        <w:rPr>
          <w:rFonts w:ascii="Times New Roman" w:hAnsi="Times New Roman" w:cs="Times New Roman"/>
          <w:sz w:val="22"/>
          <w:szCs w:val="22"/>
        </w:rPr>
        <w:t>о</w:t>
      </w:r>
      <w:r>
        <w:rPr>
          <w:rFonts w:ascii="Times New Roman" w:hAnsi="Times New Roman" w:cs="Times New Roman"/>
          <w:sz w:val="22"/>
          <w:szCs w:val="22"/>
        </w:rPr>
        <w:t xml:space="preserve">су Совет депутатов 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 Е Ш И Л :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1 . Утвердить Положение о п</w:t>
      </w:r>
      <w:r>
        <w:rPr>
          <w:rFonts w:ascii="Times New Roman" w:hAnsi="Times New Roman" w:cs="Times New Roman"/>
          <w:color w:val="auto"/>
          <w:sz w:val="22"/>
          <w:szCs w:val="22"/>
        </w:rPr>
        <w:t>о</w:t>
      </w:r>
      <w:r>
        <w:rPr>
          <w:rFonts w:ascii="Times New Roman" w:hAnsi="Times New Roman" w:cs="Times New Roman"/>
          <w:color w:val="auto"/>
          <w:sz w:val="22"/>
          <w:szCs w:val="22"/>
        </w:rPr>
        <w:t>рядке присвоения звания  и ст</w:t>
      </w:r>
      <w:r>
        <w:rPr>
          <w:rFonts w:ascii="Times New Roman" w:hAnsi="Times New Roman" w:cs="Times New Roman"/>
          <w:color w:val="auto"/>
          <w:sz w:val="22"/>
          <w:szCs w:val="22"/>
        </w:rPr>
        <w:t>а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туса «Почетный   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  гражданин Венгеровского района в новой редакции 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2. Решение  19- ой сессии Совета депутатов первого созыва от 08.06.2007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года № 204 считать утрати</w:t>
      </w:r>
      <w:r>
        <w:rPr>
          <w:rFonts w:ascii="Times New Roman" w:hAnsi="Times New Roman" w:cs="Times New Roman"/>
          <w:color w:val="auto"/>
          <w:sz w:val="22"/>
          <w:szCs w:val="22"/>
        </w:rPr>
        <w:t>в</w:t>
      </w:r>
      <w:r>
        <w:rPr>
          <w:rFonts w:ascii="Times New Roman" w:hAnsi="Times New Roman" w:cs="Times New Roman"/>
          <w:color w:val="auto"/>
          <w:sz w:val="22"/>
          <w:szCs w:val="22"/>
        </w:rPr>
        <w:t>шим силу.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3.  Настоящее  решение вступает в силу с момента его принятия.</w:t>
      </w:r>
    </w:p>
    <w:p w:rsidR="00C57097" w:rsidRDefault="00C57097" w:rsidP="00C57097">
      <w:pPr>
        <w:pStyle w:val="HTML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Глава Венгеровского района                                                   С.Н. Черных</w:t>
      </w:r>
    </w:p>
    <w:p w:rsidR="00C57097" w:rsidRDefault="00C57097" w:rsidP="00EE51C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УТВЕРЖДЕНО</w:t>
      </w:r>
    </w:p>
    <w:p w:rsidR="00C57097" w:rsidRDefault="00C57097" w:rsidP="00EE51C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решением 10 –ой сессией</w:t>
      </w:r>
    </w:p>
    <w:p w:rsidR="00C57097" w:rsidRDefault="00C57097" w:rsidP="00EE51C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Совета депутатов </w:t>
      </w:r>
    </w:p>
    <w:p w:rsidR="00C57097" w:rsidRDefault="00C57097" w:rsidP="00EE51C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Венгеровского района</w:t>
      </w:r>
    </w:p>
    <w:p w:rsidR="00C57097" w:rsidRDefault="00C57097" w:rsidP="00EE51C5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от 01.07.2011  № </w:t>
      </w:r>
      <w:r w:rsidRPr="00EE51C5">
        <w:rPr>
          <w:rFonts w:ascii="Times New Roman" w:hAnsi="Times New Roman" w:cs="Times New Roman"/>
        </w:rPr>
        <w:t>123</w:t>
      </w:r>
    </w:p>
    <w:p w:rsidR="00C57097" w:rsidRDefault="00C57097" w:rsidP="00EE51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 О Л О Ж Е Н И Е</w:t>
      </w:r>
    </w:p>
    <w:p w:rsidR="00C57097" w:rsidRDefault="00C57097" w:rsidP="00EE51C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порядке присвоения звания и статуса «Почетный гражданин Венгеровского района»</w:t>
      </w:r>
    </w:p>
    <w:p w:rsidR="00C57097" w:rsidRDefault="00C57097" w:rsidP="00EE51C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Настоящее Положение опред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ляет статус и порядок присво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звания «Почетный гражд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нин Венге</w:t>
      </w:r>
      <w:r w:rsidR="00EE51C5">
        <w:rPr>
          <w:rFonts w:ascii="Times New Roman" w:hAnsi="Times New Roman" w:cs="Times New Roman"/>
        </w:rPr>
        <w:t>ровского района»</w:t>
      </w:r>
    </w:p>
    <w:p w:rsidR="00C57097" w:rsidRDefault="00C57097" w:rsidP="00C5709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Общие положения.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поощрения граждан за заслуги в социально-экономическом и культурном развитии Венгеровского района, признания выдающихся заслуг и </w:t>
      </w:r>
      <w:r>
        <w:rPr>
          <w:rFonts w:ascii="Times New Roman" w:hAnsi="Times New Roman" w:cs="Times New Roman"/>
        </w:rPr>
        <w:lastRenderedPageBreak/>
        <w:t>достижений учредить звание «Почетный гражданин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района» (далее «П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четный гражданин Венгеровск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района»)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Почётное звание «Почетный гражданин» присваивается пе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сонально, пожизненно гражд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нам Российской федерации, имеющим выдающиеся заслуги перед районом, выразившиеся в личном вкладе в различных 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ластях деятельности: воинской службе и защите Отечества, промышленности, сельском х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зяйстве, жилищно-бытовом х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зяйстве, государственном и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ниципальном управлении, здр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воохранении и просвещении, культуре и спорте, благотвор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тельности, иных сферах  общ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ственно-полезной деятельности. Соискатель звания «Почетный гражданин» должен быть ур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женцем Венгеровского района либо прожить в нём часть своей жизни (не менее десяти лет).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Почётное звание «Почетный гражданин» присваивается один раз в год, одному кандидату.  В исключительных случаях во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можно принятие решения о пр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своении звания «Почетный гр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жданин» более чем одному ка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дидату.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Звание «Почетный гражд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нин» не может быть присвоено лицам имеющим не снятую с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димость.</w:t>
      </w:r>
    </w:p>
    <w:p w:rsidR="00C57097" w:rsidRDefault="00C57097" w:rsidP="00C5709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Порядок представл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к почетному званию «П</w:t>
      </w:r>
      <w:r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четный гражданин Венгеро</w:t>
      </w:r>
      <w:r>
        <w:rPr>
          <w:rFonts w:ascii="Times New Roman" w:hAnsi="Times New Roman" w:cs="Times New Roman"/>
          <w:b/>
        </w:rPr>
        <w:t>в</w:t>
      </w:r>
      <w:r>
        <w:rPr>
          <w:rFonts w:ascii="Times New Roman" w:hAnsi="Times New Roman" w:cs="Times New Roman"/>
          <w:b/>
        </w:rPr>
        <w:t>ского района»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Основанием для присвоения звания «Почетный гражданин» является исключительный  авт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ритет у жителей района, обр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тенный длительной професси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нальной, хозяйственной, общ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ственной, а так же иной деятел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ностью с выдающимися резул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 xml:space="preserve">татами для </w:t>
      </w:r>
      <w:r>
        <w:rPr>
          <w:rFonts w:ascii="Times New Roman" w:hAnsi="Times New Roman" w:cs="Times New Roman"/>
          <w:b/>
        </w:rPr>
        <w:t>Российской Фед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 xml:space="preserve">рации </w:t>
      </w:r>
      <w:r>
        <w:rPr>
          <w:rFonts w:ascii="Times New Roman" w:hAnsi="Times New Roman" w:cs="Times New Roman"/>
        </w:rPr>
        <w:t xml:space="preserve">и Венгеровского района. 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Инициаторами присвоения</w:t>
      </w:r>
      <w:r>
        <w:rPr>
          <w:rFonts w:ascii="Times New Roman" w:hAnsi="Times New Roman" w:cs="Times New Roman"/>
        </w:rPr>
        <w:t xml:space="preserve"> почетного звания «Почетный Гражданин» могут являться  </w:t>
      </w:r>
      <w:r>
        <w:rPr>
          <w:rFonts w:ascii="Times New Roman" w:hAnsi="Times New Roman" w:cs="Times New Roman"/>
          <w:u w:val="single"/>
        </w:rPr>
        <w:t>коллективы предприятий</w:t>
      </w:r>
      <w:r>
        <w:rPr>
          <w:rFonts w:ascii="Times New Roman" w:hAnsi="Times New Roman" w:cs="Times New Roman"/>
        </w:rPr>
        <w:t>, орг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низаций, учреждений, общес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lastRenderedPageBreak/>
        <w:t>венные объединения, органы местного самоуправления.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Ходатайство о присвоении почетного звания «Почетный гражданин»    направляются на имя Главы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она. К ходатайству прилагаются: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 характеристика с описанием достижений и заслуг кандидата с приложением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копий документов, подтве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 xml:space="preserve">ждающих факты  биографии, имеющие значение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для присвоения почетного звания «Почетный  гражданин» ;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-  представление ко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лектива, выдвинувшего кандид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та ( протокол собрания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трудового коллект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ва, общественной организации);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-  автобиография;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-  копия трудовой книжки;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-  фото 9х 12;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-  любая дополнител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ная информация о кандидате.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Почетное звание «Почетный гражданин» присваивается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шением Совета депутатов  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геровского района. 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о присвоении зв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 «Почетный гражданин» принимается тайным голосов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нием большинством от избра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депутатов района.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Рассмотрение вопроса и принятие решения о присвоении звания «Почетный гражданин» может осуществляться в отсу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ствии представляемого к званию гражданина.</w:t>
      </w:r>
    </w:p>
    <w:p w:rsidR="00C57097" w:rsidRDefault="00C57097" w:rsidP="00C57097">
      <w:pPr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о присвоении зв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 «Почетный гражданин»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водится до сведения кандидата.</w:t>
      </w:r>
    </w:p>
    <w:p w:rsidR="00C57097" w:rsidRDefault="00C57097" w:rsidP="00C5709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Статус граждан, уд</w:t>
      </w:r>
      <w:r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стоенных почетного звания «Почетный гражданин Венг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ровского района»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Гражданину, удостоенн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му почётного звания «Почетный гражданин», вручается Грамота «Почетный гражданин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района», нагрудный знак  к почетному званию и уд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стоверение. Грамота и удостов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рение «Почетного гражданина» подписываются Главой района и </w:t>
      </w:r>
      <w:r>
        <w:rPr>
          <w:rFonts w:ascii="Times New Roman" w:hAnsi="Times New Roman" w:cs="Times New Roman"/>
        </w:rPr>
        <w:lastRenderedPageBreak/>
        <w:t xml:space="preserve">председателем Совета депутатов района.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Грамоту, удостоверение и нагрудный знак «Почетного гражданина вручают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Глава района и председ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тель Совета депутатов в торж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ственной обстановке.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Фамилии, имена, отчества и краткая характеристика гра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дан, удостоенных почетного звания, вносятся в Книгу Поче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ных граждан Венгеровского района в хронологическом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рядке. Книга Почетных граждан Венгеровского района постоянно хранится в музее Венгеровского района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Книга Почетных граждан имеет размеры 25х36 см. обло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ка темно-вишневого цвета. На лицевой стороне обложки – 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лотое тиснение герба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района, надпись «Новос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бирская область», посредине 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ложки надпись «Книга Поче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ных граждан», в нижней части обложки надпись: «Венгеро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ский  район».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Грамота Почетного гра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данина имеет размеры 20х30 сантиметров.                        В верхней части грамоты герб Венгеровского района, посред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не слова – Грамота Почетного гражданина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она, ниже текст         Граждан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ну__________________________</w:t>
      </w:r>
      <w:r w:rsidR="00EE51C5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   решением Советом депутатов Венгеровского района от ________№___________  пр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своено звание «Почетный гра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данин Венгеровского района».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 «Почетного гражд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нина» представляет собой из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бражение герба Венгеровского района размером 3х4 см. с ув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личенной на один сантиметр в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сотой щита, на котором в две строки слова –Почетный гра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данин. Цвет –установленный для герба района.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Лента «Почетного гражд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нина» имеет размеры 212х15 сантиметров, трехцветная: белая, синяя, красная (полосы шириной 5 см).                                  На л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lastRenderedPageBreak/>
        <w:t>цевой  стороне ленты – изобр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жение герба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 и надпись «Почетный гра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данин Венгеровского района.                                   Лента повязывается награжде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ному с левого плеча под правую руку.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удостоенные поче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ного звания «Почетный гражд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нин», приглашаются Советом депутатов и администрацией района на торжественные мер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приятия, посвященные госуда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ственным праздникам и другим важным событиям в жизни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она.</w:t>
      </w:r>
    </w:p>
    <w:p w:rsidR="00C57097" w:rsidRDefault="00C57097" w:rsidP="00C57097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«Почетный гражданин» имеет право на: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публичное пользование этим званием;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безотлагательный прием руководителями и другими должностными лицами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органов местного сам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управления района;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- единовременное 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нежное вознаграждение в разм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ре 10 000 рублей за счет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средств районного бюджета через отдел организ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ции социального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обслуживания 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селения администрации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района».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4.Лишение почетного звания «Почетный гражданин Венг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ровского района»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  «Почетный гражданин» может быть лишен своего звания за грубое нарушение законод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тельства Российской федерации, в случае совершения им дейс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вий,порочащих  его как челов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ка, гражданина и общественного деятеля.</w:t>
      </w:r>
    </w:p>
    <w:p w:rsidR="00C57097" w:rsidRDefault="00C57097" w:rsidP="00C57097">
      <w:pPr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Порядок лишения звания  «Почетный гражданин» анал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гичен порядку его присвоения. С инициативой   о лишении звания «Почетный гражданин» могут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выходить субъекты инициативы, а также организации, объедин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и граждане.</w:t>
      </w:r>
    </w:p>
    <w:p w:rsidR="00C57097" w:rsidRDefault="00C57097" w:rsidP="00C57097">
      <w:pPr>
        <w:numPr>
          <w:ilvl w:val="1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Гражданин, лишенный звания «Почетный гражданин»,  лишается установленных в 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тье 3 настоящего Положения прав.</w:t>
      </w:r>
    </w:p>
    <w:p w:rsidR="00C57097" w:rsidRDefault="00C57097" w:rsidP="00C57097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</w:t>
      </w:r>
      <w:r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жения.</w:t>
      </w:r>
    </w:p>
    <w:p w:rsidR="00C57097" w:rsidRPr="00EE51C5" w:rsidRDefault="00C57097" w:rsidP="00C57097">
      <w:pPr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Совета депутатов  о присвоении почетного звания «Почетный гражданин» подл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жит обязательному опубликов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нию.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Венгеровского района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Новосибирской области</w:t>
      </w:r>
    </w:p>
    <w:p w:rsidR="00C57097" w:rsidRP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 № 129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(Десятая сессия   второго соз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ва)</w:t>
      </w:r>
    </w:p>
    <w:p w:rsidR="00C57097" w:rsidRDefault="00EE51C5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01.07.2011                 </w:t>
      </w:r>
      <w:r w:rsidR="00C57097">
        <w:rPr>
          <w:rFonts w:ascii="Times New Roman" w:hAnsi="Times New Roman" w:cs="Times New Roman"/>
        </w:rPr>
        <w:t>с. Венгерово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изменений и допо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 xml:space="preserve">нений в Положение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оплате труда в администр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Венгеровского района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Зак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ном Новосибирской области от 04.02.2011 № 43-ОЗ «О внесении изменений в Закон Новосиби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ской области «О муниципальной службе в Новосибирской обла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ти», Постановлением Прав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тельства Новосибирской области от 19.04.2011 № 155-п «О внес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изменений в постановление администрации Новосибирской области от 28.12.2007 № 206-па», Положением о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 xml:space="preserve">ной службе в органах местного </w:t>
      </w:r>
      <w:r>
        <w:rPr>
          <w:rFonts w:ascii="Times New Roman" w:hAnsi="Times New Roman" w:cs="Times New Roman"/>
        </w:rPr>
        <w:lastRenderedPageBreak/>
        <w:t>самоуправления Венгеровского района, утвержденного решен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ем Совета депутатов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от 18.07.2008 № 277 «Об утверждении Полож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о муниципальной службе в органах местного самоуправл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Венгеровского района» и постановлением администрации Венгеровского от 16.06.2011 № 466 «О повышении заработной платы работников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ных учреждений Венгеровского района», Совет депутатов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РЕШИЛ: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Внести в Положение об оплате труда в администрации Венгеровского района, утве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жденного решением Совета 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путатов Венгеровского района от 18.07.2008 № 291 «Об утве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ждении Положения об оплате труда в администрации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района» следующие изменения и дополнения: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 пункте 2.3. искл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чить абзац «единовременное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ощрение по итогам полугодия и года – 0,3 месячного денежного вознаграждения»;</w:t>
      </w:r>
    </w:p>
    <w:p w:rsidR="00C57097" w:rsidRDefault="00C57097" w:rsidP="00C5709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 таблице пункта 3.3. слова «Начальник управления» заменить словами «Управля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щий делами»;</w:t>
      </w:r>
    </w:p>
    <w:p w:rsidR="00C57097" w:rsidRDefault="00C57097" w:rsidP="00C5709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В пункте 3.2.:</w:t>
      </w:r>
    </w:p>
    <w:p w:rsidR="00C57097" w:rsidRDefault="00C57097" w:rsidP="00C5709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слов «К дополн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тельным выплатам относятся:» дополнить абзацем «ежемеся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 xml:space="preserve">ная надбавка за классный чин;»; </w:t>
      </w:r>
    </w:p>
    <w:p w:rsidR="00C57097" w:rsidRDefault="00C57097" w:rsidP="00C57097">
      <w:pPr>
        <w:pStyle w:val="ConsNonformat"/>
        <w:widowControl/>
        <w:ind w:right="0" w:firstLine="74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дополнить подпунктом 3.4.1. следующего содержания: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«3.4.1.  Муниципальным служащим  ежемесячная надба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ка за классный чин устанавлив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ется в следующих размерах:</w:t>
      </w:r>
    </w:p>
    <w:p w:rsidR="00C57097" w:rsidRDefault="00C57097" w:rsidP="00C57097">
      <w:pPr>
        <w:spacing w:after="0" w:line="240" w:lineRule="auto"/>
        <w:rPr>
          <w:rFonts w:ascii="Times New Roman" w:hAnsi="Times New Roman" w:cs="Times New Roman"/>
        </w:rPr>
        <w:sectPr w:rsidR="00C57097" w:rsidSect="00C57097">
          <w:type w:val="continuous"/>
          <w:pgSz w:w="11906" w:h="16838"/>
          <w:pgMar w:top="851" w:right="1077" w:bottom="851" w:left="1077" w:header="709" w:footer="709" w:gutter="0"/>
          <w:pgNumType w:start="25"/>
          <w:cols w:num="3" w:space="170"/>
        </w:sect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1"/>
        <w:gridCol w:w="2126"/>
      </w:tblGrid>
      <w:tr w:rsidR="00C57097" w:rsidTr="00C5709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Классные чины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Процентов должн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стного оклада</w:t>
            </w:r>
          </w:p>
        </w:tc>
      </w:tr>
      <w:tr w:rsidR="00C57097" w:rsidTr="00C5709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Действительный муниципальный советник 1 класса     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Муниципальный советник 1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муниципальной службы 1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1 класса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57097" w:rsidTr="00C5709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Действительный муниципальный советник 2 класса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советник 2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муниципальной службы 2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2 класса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1"/>
        <w:gridCol w:w="2126"/>
      </w:tblGrid>
      <w:tr w:rsidR="00C57097" w:rsidTr="00C5709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Действительный муниципальный советник 3 класса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советник 3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муниципальной службы 3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3 класса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rPr>
          <w:rFonts w:ascii="Times New Roman" w:hAnsi="Times New Roman" w:cs="Times New Roman"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Ежемесячная надбавка к должностному окладу за клас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ный чин устанавливается в соо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ветствии с присвоенным клас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ным чином со дня присвоения муниципальному служащему классного чина.»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Подпункты 3.4.1. – 3.4.7. считать подпунктами 3.4.2. – 3.4.8. соответственно.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В таблице пункта 5.3.: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цифры «2630» заменить цифрами «2800,95»;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цифры «2920» заменить цифрами «3109,80»;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цифры «2390» заменить цифрами «2545,35»;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цифры «2300» заменить цифрами «2449,50».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Венгеровского района                                                                        С.Н.Черных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Венгеровского района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Новосибирской области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 № 130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(Десятая сессия второго созыва)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01.07.2011               с. Венгерово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внесении изменений и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полнений в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Положение об оплате труда в Совете депутатов  Венгеровск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района»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Зак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ном Новосибирской области от 04.02.2011 № 43-ОЗ «О внесении изменений в Закон Новосиби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ской области «О муниципальной службе в Новосибирской обла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ти», постановлением Правител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ства Новосибирской области от 19.04.2011 № 155-п «О внесении изменений в постановление а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министрации Новосибирской области от 28.12.2007 № 206-па» и Положением о муниципальной службе в органах местного с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моуправления Венгеровского района, утвержденным решен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ем Совета депутатов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от 18.07.2008 № 277 «Об утверждении Полож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о муниципальной службе в органах местного самоуправл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Венгеровского района»,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гласно распоряжения    № 24  Председателя Совета депутатов от 16.06.2011года «О повыш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заработной платы работн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lastRenderedPageBreak/>
        <w:t>ков Совета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она»Совет депутатов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РЕШИЛ: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1. В пункте 2.3. исключить абзац «денежное поощрение по итогам полугодия и года – 0,3 месячного денежного вознагр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ждения»;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2.Внести в Положение об оплате труда в Совете депутатов Венгеровского района, утве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жденное решением Совета деп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татов Венгеровского района от 18.07.2008 № 293 «Об утвержд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Положения об оплате труда в Совете депутатов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района» следующие изм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нения и дополнения:</w:t>
      </w:r>
    </w:p>
    <w:p w:rsidR="00C57097" w:rsidRDefault="00C57097" w:rsidP="00C5709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В пункте 3.2.:</w:t>
      </w:r>
    </w:p>
    <w:p w:rsidR="00C57097" w:rsidRDefault="00C57097" w:rsidP="00C5709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 слов «К дополн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тельным выплатам относятся:»  дополнить абзацем «ежемеся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 xml:space="preserve">ная надбавка за классный чин;»; </w:t>
      </w:r>
    </w:p>
    <w:p w:rsidR="00C57097" w:rsidRDefault="00C57097" w:rsidP="00C570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2.2. Дополнить подпун</w:t>
      </w:r>
      <w:r>
        <w:rPr>
          <w:rFonts w:ascii="Times New Roman" w:hAnsi="Times New Roman" w:cs="Times New Roman"/>
          <w:sz w:val="22"/>
          <w:szCs w:val="22"/>
        </w:rPr>
        <w:t>к</w:t>
      </w:r>
      <w:r>
        <w:rPr>
          <w:rFonts w:ascii="Times New Roman" w:hAnsi="Times New Roman" w:cs="Times New Roman"/>
          <w:sz w:val="22"/>
          <w:szCs w:val="22"/>
        </w:rPr>
        <w:t>том 3.4.1. следующего содерж</w:t>
      </w:r>
      <w:r>
        <w:rPr>
          <w:rFonts w:ascii="Times New Roman" w:hAnsi="Times New Roman" w:cs="Times New Roman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ния: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«3.4.1.  Муниципальным служ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щим  ежемесячная надбавка за классный чин устанавливается в следующих размерах:</w:t>
      </w:r>
    </w:p>
    <w:p w:rsidR="00C57097" w:rsidRDefault="00C57097" w:rsidP="00C57097">
      <w:pPr>
        <w:spacing w:after="0" w:line="240" w:lineRule="auto"/>
        <w:rPr>
          <w:rFonts w:ascii="Times New Roman" w:hAnsi="Times New Roman" w:cs="Times New Roman"/>
        </w:rPr>
        <w:sectPr w:rsidR="00C57097" w:rsidSect="00EE51C5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7"/>
        <w:gridCol w:w="1984"/>
      </w:tblGrid>
      <w:tr w:rsidR="00C57097" w:rsidTr="00C570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Классные чины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Процентов дол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ностного оклада</w:t>
            </w:r>
          </w:p>
        </w:tc>
      </w:tr>
      <w:tr w:rsidR="00C57097" w:rsidTr="00C570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Действительный муниципальный советник 1 класса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Муниципальный советник 1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муниципальной службы 1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1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57097" w:rsidTr="00C570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Действительный муниципальный советник 2 класса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Муниципальный советник 2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муниципальной службы 2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2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57097" w:rsidTr="00C570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Действительный муниципальный советник 3 класса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Муниципальный советник 3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Советник муниципальной службы 3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Секретарь муниципальной службы 3 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rPr>
          <w:rFonts w:ascii="Times New Roman" w:hAnsi="Times New Roman" w:cs="Times New Roman"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Ежемесячная надбавка к должностному окладу за клас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lastRenderedPageBreak/>
        <w:t>ный чин устанавливается в соо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ветствии с присвоенным клас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lastRenderedPageBreak/>
        <w:t>ным чином со дня присвоения муниципальному служащему классного чина.»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Подпункты 3.4.1. – 3.4.7. считать подпунктами 3.4.2. – 3.4.8. соответственно.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 В таблице пункта 5.3.: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цифры «2630» заменить цифрами «2800,95»;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цифры «2920» заменить цифрами «3109,80»;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цифры «2390» заменить цифрами «2545,35»;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цифры «2300» заменить цифрами «2449,50».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Венгеровского района                                                                        С.Н.Черных</w:t>
      </w:r>
    </w:p>
    <w:p w:rsidR="00EE51C5" w:rsidRDefault="00EE51C5" w:rsidP="00C57097">
      <w:pPr>
        <w:spacing w:after="0" w:line="240" w:lineRule="auto"/>
        <w:jc w:val="both"/>
        <w:rPr>
          <w:rFonts w:ascii="Times New Roman" w:hAnsi="Times New Roman" w:cs="Times New Roman"/>
        </w:rPr>
        <w:sectPr w:rsidR="00EE51C5" w:rsidSect="00EE51C5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E51C5" w:rsidRDefault="00EE51C5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Pr="00EE51C5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EE51C5">
        <w:rPr>
          <w:rFonts w:ascii="Times New Roman" w:hAnsi="Times New Roman" w:cs="Times New Roman"/>
          <w:b/>
          <w:i/>
          <w:sz w:val="28"/>
          <w:szCs w:val="28"/>
        </w:rPr>
        <w:t>РАЗДЕЛ II</w:t>
      </w:r>
      <w:r w:rsidRPr="00EE51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51C5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E51C5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остановления</w:t>
      </w:r>
      <w:r w:rsidRPr="00EE51C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и распоряжения Главы Венгеровского района (администрации Венгеровского района), распоряжения председателя Совета депутатов Венгеровского района</w:t>
      </w:r>
    </w:p>
    <w:p w:rsidR="00C57097" w:rsidRPr="00EE51C5" w:rsidRDefault="00C57097" w:rsidP="00C57097">
      <w:pPr>
        <w:spacing w:after="0" w:line="240" w:lineRule="auto"/>
        <w:rPr>
          <w:rFonts w:ascii="Times New Roman" w:hAnsi="Times New Roman" w:cs="Times New Roman"/>
          <w:b/>
        </w:rPr>
        <w:sectPr w:rsidR="00C57097" w:rsidRPr="00EE51C5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</w:t>
      </w:r>
    </w:p>
    <w:p w:rsidR="00C57097" w:rsidRDefault="00C57097" w:rsidP="00C57097">
      <w:pPr>
        <w:spacing w:after="0" w:line="240" w:lineRule="auto"/>
        <w:rPr>
          <w:rFonts w:ascii="Times New Roman" w:hAnsi="Times New Roman" w:cs="Times New Roman"/>
          <w:b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АДМИНИСТРАЦИЯ ВЕНГ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РОВСКОГО РАЙОНА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НОВОСИБИРСКОЙ 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ОБЛАСТИ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ПОСТАНОВЛЕНИЕ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21.06.2011   № 469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Порядка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ставления и утверждения отчета о результатах деятельности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ниципального учреждения  и использовании закрепленного за ним муниципального имущества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Фед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ральным законом Российской Федерации от 12.01.1996  № 7-Ф «О некоммерческих организац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ях», приказом Министерства финансов Российской Федер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от 30.09.2010 № 114н «Об общих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требованиях к порядку составления и утверждения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чета о результатах деятельности государственного (муниципал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ного) учреждения и об испол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зовании закрепленного за ним государственного (муниципал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ного) имущества»,</w:t>
      </w:r>
    </w:p>
    <w:p w:rsidR="00C57097" w:rsidRDefault="00C57097" w:rsidP="00C5709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Утвердить  Порядок составления и утверждения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чета о результатах деятельности муниципального учреждения  и использовании закрепленного за ним муниципального имущес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ва.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color w:val="000000"/>
        </w:rPr>
        <w:t>. Контроль за исполн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нием постановления возложить на заместителя Главы админис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рации-начальника управления экономического развития, труда, промышленности и торговли администрации района Гумале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скую Н.В.</w:t>
      </w:r>
    </w:p>
    <w:p w:rsidR="00C57097" w:rsidRDefault="00C57097" w:rsidP="00C57097">
      <w:pPr>
        <w:tabs>
          <w:tab w:val="left" w:pos="7088"/>
          <w:tab w:val="left" w:pos="723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И.о. Главы администрации                                                                 Т.С. Крепкая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>УТВЕРЖДЕН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Венгеровского района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от 21.06.2011   № 469 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составления и утверждения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чета о результатах деятельности муниципального учреждения и использовании закрепленного за ним муниципального имущества</w:t>
      </w:r>
    </w:p>
    <w:p w:rsidR="00C57097" w:rsidRDefault="00C57097" w:rsidP="00C5709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Настоящий Порядок устана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ливают общие требования к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рядку составления и утвержд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отчета о результатах де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тельности муниципального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реждения и об использовании закрепленного за ним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пального имущества (далее – Отчет). </w:t>
      </w:r>
    </w:p>
    <w:p w:rsidR="00C57097" w:rsidRDefault="00C57097" w:rsidP="00C570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Отчет составляется 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пальными автономными,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жетными и казенными учрежд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ниями, их обособленными по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разделениями, осуществляющ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ми полномочия по ведению бу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галтерского учета (далее – учр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ждение)  с учетом требований законодательства Российской Федерации о защите государс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венной тайны.</w:t>
      </w:r>
    </w:p>
    <w:p w:rsidR="00C57097" w:rsidRDefault="00C57097" w:rsidP="00C570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Отчет составляется учрежд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нием в валюте Российской 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дерации (в части показателей в денежном выражении) по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стоянию на 1 января года, 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дующего за отчетным.</w:t>
      </w:r>
    </w:p>
    <w:p w:rsidR="00C57097" w:rsidRDefault="00C57097" w:rsidP="00C57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Отчет учреждения составляе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ся в разрезе следующих разд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лов: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раздел 1 «Общие свед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об учреждении»;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раздел 2 «Результат деятельности учреждения»;</w:t>
      </w:r>
    </w:p>
    <w:p w:rsidR="00C57097" w:rsidRDefault="00C57097" w:rsidP="00C570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раздел 3 «Об использ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вании имущества, закрепленного за учреждением».</w:t>
      </w:r>
    </w:p>
    <w:p w:rsidR="00C57097" w:rsidRDefault="00C57097" w:rsidP="00C570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В разделе 1 «Общие сведения об учреждении» указываются:</w:t>
      </w:r>
    </w:p>
    <w:p w:rsidR="00C57097" w:rsidRDefault="00C57097" w:rsidP="00C570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исчерпывающий пер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чень видов деятельности (с ук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занием основных видов деятел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ности и иных видов деятельн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сти, не являющихся основными), которые учреждение вправе осуществлять в соответствии с его учредительными документ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ми;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перечень услуг (работ), которые оказываются потреб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телям за плату в случаях, пред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смотренных нормативными пр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вовыми (правовыми) актами с указанием потребителей указа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услуг (работ);</w:t>
      </w:r>
    </w:p>
    <w:p w:rsidR="00C57097" w:rsidRDefault="00C57097" w:rsidP="00C57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перечень документов (с указанием номеров, даты выдачи и срока действия), на основании которых учреждение осущест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ляет деятельность (свидетельс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во о государственной регистр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учреждения, лицензии и другие разрешительные док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менты);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количество штатных единиц учреждения (указываю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ся данные о количественном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ставе и квалификации сотрудн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ков учреждения, на начало и на конец отчетного года. В случае изменения количества штатных единиц учреждения указываются причины, приведшие к их изм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нению на конец отчетного п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риода.);</w:t>
      </w:r>
    </w:p>
    <w:p w:rsidR="00C57097" w:rsidRDefault="00C57097" w:rsidP="00C57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средняя заработная пл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та сотрудников учреждения.</w:t>
      </w:r>
    </w:p>
    <w:p w:rsidR="00C57097" w:rsidRDefault="00C57097" w:rsidP="00C570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 «Общие свед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ния об учреждении» по решению </w:t>
      </w:r>
      <w:r>
        <w:rPr>
          <w:rFonts w:ascii="Times New Roman" w:hAnsi="Times New Roman" w:cs="Times New Roman"/>
        </w:rPr>
        <w:lastRenderedPageBreak/>
        <w:t>органа, осуществляющего фун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ции и полномочия учредителя, может включать также иные сведения.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 разделе 2 «Результат де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тельности учреждения» указ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ваются: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изменение (увеличение, уменьшение) балансовой (ост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точной) стоимости нефинанс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вых активов относительно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дыдущего отчетного года (в процентах);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>- общая сумма выста</w:t>
      </w:r>
      <w:r>
        <w:rPr>
          <w:rFonts w:ascii="Times New Roman" w:hAnsi="Times New Roman" w:cs="Times New Roman"/>
          <w:snapToGrid w:val="0"/>
        </w:rPr>
        <w:t>в</w:t>
      </w:r>
      <w:r>
        <w:rPr>
          <w:rFonts w:ascii="Times New Roman" w:hAnsi="Times New Roman" w:cs="Times New Roman"/>
          <w:snapToGrid w:val="0"/>
        </w:rPr>
        <w:t>ленных требований в возмещ</w:t>
      </w:r>
      <w:r>
        <w:rPr>
          <w:rFonts w:ascii="Times New Roman" w:hAnsi="Times New Roman" w:cs="Times New Roman"/>
          <w:snapToGrid w:val="0"/>
        </w:rPr>
        <w:t>е</w:t>
      </w:r>
      <w:r>
        <w:rPr>
          <w:rFonts w:ascii="Times New Roman" w:hAnsi="Times New Roman" w:cs="Times New Roman"/>
          <w:snapToGrid w:val="0"/>
        </w:rPr>
        <w:t>ние ущерба по недостачам и х</w:t>
      </w:r>
      <w:r>
        <w:rPr>
          <w:rFonts w:ascii="Times New Roman" w:hAnsi="Times New Roman" w:cs="Times New Roman"/>
          <w:snapToGrid w:val="0"/>
        </w:rPr>
        <w:t>и</w:t>
      </w:r>
      <w:r>
        <w:rPr>
          <w:rFonts w:ascii="Times New Roman" w:hAnsi="Times New Roman" w:cs="Times New Roman"/>
          <w:snapToGrid w:val="0"/>
        </w:rPr>
        <w:t xml:space="preserve">щениям </w:t>
      </w:r>
      <w:r>
        <w:rPr>
          <w:rFonts w:ascii="Times New Roman" w:hAnsi="Times New Roman" w:cs="Times New Roman"/>
        </w:rPr>
        <w:t>материальных ценн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стей, денежных средств, а также от порчи материальных ценн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стей;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изменения (увеличение, уменьшение) дебиторской и кр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диторской задолженности учр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ждения в разрезе поступлений (выплат), предусмотренных Планом финансово-хозяйственной деятельности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ниципального учреждения (д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лее – План) относительно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дыдущего отчетного года (в процентах) с указанием причин образования просроченной кр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диторской задолженности, а также дебиторской задолженн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сти, нереальной к взысканию;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суммы доходов, пол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ченных учреждением от оказ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 платных услуг (выполнения работ);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цены (тарифы) на пла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ные услуги (работы), оказыва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мые потребителям (в динамике в течение отчетного периода);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общее количество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требителей, воспользовавшихся услугами (работами) учреждения (в том числе платными для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требителей);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количество жалоб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требителей и принятые по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зультатам их рассмотрения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ры.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Бюджетное и автономное учреждения дополнительно ук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зывают: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суммы кассовых и пл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новых поступлений (с учетом </w:t>
      </w:r>
      <w:r>
        <w:rPr>
          <w:rFonts w:ascii="Times New Roman" w:hAnsi="Times New Roman" w:cs="Times New Roman"/>
        </w:rPr>
        <w:lastRenderedPageBreak/>
        <w:t>возвратов) в разрезе поступл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ний, предусмотренных Планом;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суммы кассовых и пл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новых выплат (с учетом восст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новленных кассовых выплат) в разрезе выплат, предусмотре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Планом.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Казенное учреждение дополнительно указывает пок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затели кассового исполнения бюджетной сметы учреждения и показатели доведенных учре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дению лимитов бюджетных об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зательств.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Раздел 2 «Результат деятельности учреждения» по решению органа, осуществля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щего функции и полномочия учредителя, может включать также иные сведения.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В разделе 3 «Об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пользовании имущества, закре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ленного за учреждением» учр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ждениями указываются на нач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ло и конец отчетного года: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недвижим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имущества, находящегося у учреждения на праве операти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ного управления;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недвижим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имущества, находящегося у учреждения на праве операти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ного управления, и переданного в аренду;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недвижим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имущества, находящегося у учреждения на праве операти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ного управления, и переданного в безвозмездное пользование;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движимого имущества, находящегося у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реждения на праве оперативного управления;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движимого имущества, находящегося у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реждения на праве оперативного управления, и переданного в аренду;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движимого имущества, находящегося у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 xml:space="preserve">реждения на праве оперативного </w:t>
      </w:r>
      <w:r>
        <w:rPr>
          <w:rFonts w:ascii="Times New Roman" w:hAnsi="Times New Roman" w:cs="Times New Roman"/>
        </w:rPr>
        <w:lastRenderedPageBreak/>
        <w:t>управления, и переданного в безвозмездное пользование;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площадь объе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тов недвижимого имущества, находящегося у учреждения на праве оперативного управления;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площадь объе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тов недвижимого имущества, находящегося у учреждения на праве оперативного управления, и переданного в аренду;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площадь объе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тов недвижимого имущества, находящегося у учреждения на праве оперативного управления, и переданного в безвозмездное пользование;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количество объектов недвижимого имущества, нах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дящегося у учреждения на праве оперативного управления;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объем средств, пол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ченных в отчетном году от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поряжения в установленном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рядке имуществом, находящи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ся у учреждения на праве опер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тивного управления.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Бюджетным учрежден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ем дополнительно указывается: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недвижим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имущества, приобретенного учреждением в отчетном году за счет средств, выделенных орг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ном, осуществляющим функции и полномочия учредителя, учр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ждению на указанные цели;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недвижим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имущества, приобретенного учреждением в отчетном году за счет доходов, полученных от платных услуг и иной принос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щей доход деятельности;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балансовая (о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таточная) стоимость особо це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ного движимого имущества, 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ходящегося у учреждения на праве оперативного управления.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3 «Об использ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вании имущества, закрепленного за учреждением» по решению органа, осуществляющего фун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ции и полномочия учредителя, может включать также иные сведения.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Отчет автономного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реждения утверждается в поря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lastRenderedPageBreak/>
        <w:t>ке, установленном  Федерал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ным законом от 03.11 2006  № 174-ФЗ «Об автоно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ных учреждениях».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</w:rPr>
      </w:pPr>
      <w:r>
        <w:rPr>
          <w:rFonts w:ascii="Times New Roman" w:hAnsi="Times New Roman" w:cs="Times New Roman"/>
        </w:rPr>
        <w:t>Отчет бюджетных и 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зенных учреждений утверждае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ся руководителем учреждения и представляется в администр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цию Венгеровского района 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восибирской области  на согл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сование.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 Новосибирской области рассматривает Отчет, указанный в абзаце втором 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стоящего пункта, в течение 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сяти рабочих дней, следующих за днем поступления Отчета, и согласовывает его, либо возвр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щает на доработку с указанием причин, послуживших основ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нием для его возврата.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По решению админис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рации Венгеровского района Новосибирской области, Отчет может быть дополнительно ра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мещен в сети Интернет на оф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циальном сайте администрации Венгеровского района, сайте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реждения, либо ином сайте, с учетом требований законод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тельства Российской Федерации о защите государственной та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ны.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АДМИНИСТРАЦИЯ  ВЕНГ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РОВСКОГО РАЙОНА</w:t>
      </w: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НОВОСИБИРСКОЙ</w:t>
      </w: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ОБЛАСТИ</w:t>
      </w: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h105"/>
      <w:bookmarkEnd w:id="0"/>
      <w:r>
        <w:rPr>
          <w:rFonts w:ascii="Times New Roman" w:eastAsia="Times New Roman" w:hAnsi="Times New Roman" w:cs="Times New Roman"/>
          <w:b/>
          <w:bCs/>
          <w:color w:val="000000"/>
        </w:rPr>
        <w:t>ПОСТАНОВЛЕНИЕ</w:t>
      </w: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</w:rPr>
        <w:t>от 21.06.2011   № 470</w:t>
      </w:r>
    </w:p>
    <w:p w:rsidR="00C57097" w:rsidRDefault="00C57097" w:rsidP="00C57097">
      <w:pPr>
        <w:spacing w:after="0" w:line="240" w:lineRule="auto"/>
        <w:jc w:val="both"/>
        <w:textAlignment w:val="top"/>
        <w:outlineLvl w:val="2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Об утверждении Порядка опр</w:t>
      </w:r>
      <w:r>
        <w:rPr>
          <w:rFonts w:ascii="Times New Roman" w:eastAsia="Times New Roman" w:hAnsi="Times New Roman" w:cs="Times New Roman"/>
          <w:bCs/>
          <w:color w:val="000000"/>
        </w:rPr>
        <w:t>е</w:t>
      </w:r>
      <w:r>
        <w:rPr>
          <w:rFonts w:ascii="Times New Roman" w:eastAsia="Times New Roman" w:hAnsi="Times New Roman" w:cs="Times New Roman"/>
          <w:bCs/>
          <w:color w:val="000000"/>
        </w:rPr>
        <w:t>деления платы за оказание м</w:t>
      </w:r>
      <w:r>
        <w:rPr>
          <w:rFonts w:ascii="Times New Roman" w:eastAsia="Times New Roman" w:hAnsi="Times New Roman" w:cs="Times New Roman"/>
          <w:bCs/>
          <w:color w:val="000000"/>
        </w:rPr>
        <w:t>у</w:t>
      </w:r>
      <w:r>
        <w:rPr>
          <w:rFonts w:ascii="Times New Roman" w:eastAsia="Times New Roman" w:hAnsi="Times New Roman" w:cs="Times New Roman"/>
          <w:bCs/>
          <w:color w:val="000000"/>
        </w:rPr>
        <w:t>ниципальным бюджетным учр</w:t>
      </w:r>
      <w:r>
        <w:rPr>
          <w:rFonts w:ascii="Times New Roman" w:eastAsia="Times New Roman" w:hAnsi="Times New Roman" w:cs="Times New Roman"/>
          <w:bCs/>
          <w:color w:val="000000"/>
        </w:rPr>
        <w:t>е</w:t>
      </w:r>
      <w:r>
        <w:rPr>
          <w:rFonts w:ascii="Times New Roman" w:eastAsia="Times New Roman" w:hAnsi="Times New Roman" w:cs="Times New Roman"/>
          <w:bCs/>
          <w:color w:val="000000"/>
        </w:rPr>
        <w:t>ждением Венгеровского района Новосибирской области  услуг (выполнение работ), относящи</w:t>
      </w:r>
      <w:r>
        <w:rPr>
          <w:rFonts w:ascii="Times New Roman" w:eastAsia="Times New Roman" w:hAnsi="Times New Roman" w:cs="Times New Roman"/>
          <w:bCs/>
          <w:color w:val="000000"/>
        </w:rPr>
        <w:t>х</w:t>
      </w:r>
      <w:r>
        <w:rPr>
          <w:rFonts w:ascii="Times New Roman" w:eastAsia="Times New Roman" w:hAnsi="Times New Roman" w:cs="Times New Roman"/>
          <w:bCs/>
          <w:color w:val="000000"/>
        </w:rPr>
        <w:t>ся к основным видам деятельн</w:t>
      </w:r>
      <w:r>
        <w:rPr>
          <w:rFonts w:ascii="Times New Roman" w:eastAsia="Times New Roman" w:hAnsi="Times New Roman" w:cs="Times New Roman"/>
          <w:bCs/>
          <w:color w:val="000000"/>
        </w:rPr>
        <w:t>о</w:t>
      </w:r>
      <w:r>
        <w:rPr>
          <w:rFonts w:ascii="Times New Roman" w:eastAsia="Times New Roman" w:hAnsi="Times New Roman" w:cs="Times New Roman"/>
          <w:bCs/>
          <w:color w:val="000000"/>
        </w:rPr>
        <w:t>сти муниципального бюджетн</w:t>
      </w:r>
      <w:r>
        <w:rPr>
          <w:rFonts w:ascii="Times New Roman" w:eastAsia="Times New Roman" w:hAnsi="Times New Roman" w:cs="Times New Roman"/>
          <w:bCs/>
          <w:color w:val="000000"/>
        </w:rPr>
        <w:t>о</w:t>
      </w:r>
      <w:r>
        <w:rPr>
          <w:rFonts w:ascii="Times New Roman" w:eastAsia="Times New Roman" w:hAnsi="Times New Roman" w:cs="Times New Roman"/>
          <w:bCs/>
          <w:color w:val="000000"/>
        </w:rPr>
        <w:t>го учреждения, для граждан и юридических лиц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В соответствии с Федеральным законом Росси</w:t>
      </w:r>
      <w:r>
        <w:rPr>
          <w:rFonts w:ascii="Times New Roman" w:eastAsia="Times New Roman" w:hAnsi="Times New Roman" w:cs="Times New Roman"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</w:rPr>
        <w:t xml:space="preserve">ской Федерации от 12.01.1996 № 7-ФЗ «О некоммерческих </w:t>
      </w:r>
      <w:bookmarkStart w:id="1" w:name="l2"/>
      <w:bookmarkEnd w:id="1"/>
      <w:r>
        <w:rPr>
          <w:rFonts w:ascii="Times New Roman" w:eastAsia="Times New Roman" w:hAnsi="Times New Roman" w:cs="Times New Roman"/>
          <w:color w:val="000000"/>
        </w:rPr>
        <w:t>орг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низациях</w:t>
      </w:r>
      <w:bookmarkStart w:id="2" w:name="l3"/>
      <w:bookmarkEnd w:id="2"/>
      <w:r>
        <w:rPr>
          <w:rFonts w:ascii="Times New Roman" w:eastAsia="Times New Roman" w:hAnsi="Times New Roman" w:cs="Times New Roman"/>
          <w:color w:val="000000"/>
        </w:rPr>
        <w:t>»,</w:t>
      </w:r>
    </w:p>
    <w:p w:rsidR="00C57097" w:rsidRDefault="00C57097" w:rsidP="00C57097">
      <w:pPr>
        <w:tabs>
          <w:tab w:val="left" w:pos="0"/>
        </w:tabs>
        <w:spacing w:after="0" w:line="240" w:lineRule="auto"/>
        <w:jc w:val="both"/>
        <w:textAlignment w:val="top"/>
        <w:outlineLvl w:val="2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ПОСТАНОВЛЯЮ: 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lastRenderedPageBreak/>
        <w:t xml:space="preserve">          1. Утвердить прилагаемый </w:t>
      </w:r>
      <w:r>
        <w:rPr>
          <w:rFonts w:ascii="Times New Roman" w:eastAsia="Times New Roman" w:hAnsi="Times New Roman" w:cs="Times New Roman"/>
          <w:bCs/>
          <w:color w:val="000000"/>
        </w:rPr>
        <w:t>Порядок определения платы за оказание муниципальным бю</w:t>
      </w:r>
      <w:r>
        <w:rPr>
          <w:rFonts w:ascii="Times New Roman" w:eastAsia="Times New Roman" w:hAnsi="Times New Roman" w:cs="Times New Roman"/>
          <w:bCs/>
          <w:color w:val="000000"/>
        </w:rPr>
        <w:t>д</w:t>
      </w:r>
      <w:r>
        <w:rPr>
          <w:rFonts w:ascii="Times New Roman" w:eastAsia="Times New Roman" w:hAnsi="Times New Roman" w:cs="Times New Roman"/>
          <w:bCs/>
          <w:color w:val="000000"/>
        </w:rPr>
        <w:t>жетным учреждением Венгеро</w:t>
      </w:r>
      <w:r>
        <w:rPr>
          <w:rFonts w:ascii="Times New Roman" w:eastAsia="Times New Roman" w:hAnsi="Times New Roman" w:cs="Times New Roman"/>
          <w:bCs/>
          <w:color w:val="000000"/>
        </w:rPr>
        <w:t>в</w:t>
      </w:r>
      <w:r>
        <w:rPr>
          <w:rFonts w:ascii="Times New Roman" w:eastAsia="Times New Roman" w:hAnsi="Times New Roman" w:cs="Times New Roman"/>
          <w:bCs/>
          <w:color w:val="000000"/>
        </w:rPr>
        <w:t>ского района Новосибирской области  услуг (выполнение р</w:t>
      </w:r>
      <w:r>
        <w:rPr>
          <w:rFonts w:ascii="Times New Roman" w:eastAsia="Times New Roman" w:hAnsi="Times New Roman" w:cs="Times New Roman"/>
          <w:bCs/>
          <w:color w:val="000000"/>
        </w:rPr>
        <w:t>а</w:t>
      </w:r>
      <w:r>
        <w:rPr>
          <w:rFonts w:ascii="Times New Roman" w:eastAsia="Times New Roman" w:hAnsi="Times New Roman" w:cs="Times New Roman"/>
          <w:bCs/>
          <w:color w:val="000000"/>
        </w:rPr>
        <w:t>бот), относящихся к основным видам деятельности муниц</w:t>
      </w:r>
      <w:r>
        <w:rPr>
          <w:rFonts w:ascii="Times New Roman" w:eastAsia="Times New Roman" w:hAnsi="Times New Roman" w:cs="Times New Roman"/>
          <w:bCs/>
          <w:color w:val="000000"/>
        </w:rPr>
        <w:t>и</w:t>
      </w:r>
      <w:r>
        <w:rPr>
          <w:rFonts w:ascii="Times New Roman" w:eastAsia="Times New Roman" w:hAnsi="Times New Roman" w:cs="Times New Roman"/>
          <w:bCs/>
          <w:color w:val="000000"/>
        </w:rPr>
        <w:t>пального бюджетного учрежд</w:t>
      </w:r>
      <w:r>
        <w:rPr>
          <w:rFonts w:ascii="Times New Roman" w:eastAsia="Times New Roman" w:hAnsi="Times New Roman" w:cs="Times New Roman"/>
          <w:bCs/>
          <w:color w:val="000000"/>
        </w:rPr>
        <w:t>е</w:t>
      </w:r>
      <w:r>
        <w:rPr>
          <w:rFonts w:ascii="Times New Roman" w:eastAsia="Times New Roman" w:hAnsi="Times New Roman" w:cs="Times New Roman"/>
          <w:bCs/>
          <w:color w:val="000000"/>
        </w:rPr>
        <w:t>ния, для граждан и юридических лиц.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Контроль за исполн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нием постановления возложить на заместителя Главы админис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рации-начальника управления экономического развития, труда, промышленности и торговли администрации района Гумале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>скую Н.В.</w:t>
      </w:r>
    </w:p>
    <w:p w:rsidR="00C57097" w:rsidRDefault="00C57097" w:rsidP="00C57097">
      <w:pPr>
        <w:tabs>
          <w:tab w:val="left" w:pos="567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И.о. Главы администрации                                                                   Т.С.Крепкая</w:t>
      </w:r>
    </w:p>
    <w:p w:rsidR="00C57097" w:rsidRDefault="00C57097" w:rsidP="00C57097">
      <w:pPr>
        <w:tabs>
          <w:tab w:val="left" w:pos="567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tabs>
          <w:tab w:val="left" w:pos="567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УТВЕРЖДЕН</w:t>
      </w:r>
    </w:p>
    <w:p w:rsidR="00C57097" w:rsidRDefault="00C57097" w:rsidP="00C57097">
      <w:pPr>
        <w:tabs>
          <w:tab w:val="left" w:pos="567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постановлением администрации</w:t>
      </w:r>
    </w:p>
    <w:p w:rsidR="00C57097" w:rsidRDefault="00C57097" w:rsidP="00C57097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Венгеровского района</w:t>
      </w:r>
    </w:p>
    <w:p w:rsidR="00C57097" w:rsidRDefault="00C57097" w:rsidP="00C57097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</w:t>
      </w:r>
      <w:r>
        <w:rPr>
          <w:rFonts w:ascii="Times New Roman" w:hAnsi="Times New Roman" w:cs="Times New Roman"/>
        </w:rPr>
        <w:t>от 21.06.2011   № 470</w:t>
      </w: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Cs/>
          <w:color w:val="000000"/>
        </w:rPr>
      </w:pP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Порядок</w:t>
      </w:r>
    </w:p>
    <w:p w:rsidR="00C57097" w:rsidRDefault="00C57097" w:rsidP="00C57097">
      <w:pPr>
        <w:spacing w:after="0" w:line="240" w:lineRule="auto"/>
        <w:jc w:val="center"/>
        <w:textAlignment w:val="top"/>
        <w:outlineLvl w:val="2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определения платы за оказание муниципальным бюджетным учреждением Венгеровского района Новосибирской области  услуг (выполнение работ), отн</w:t>
      </w:r>
      <w:r>
        <w:rPr>
          <w:rFonts w:ascii="Times New Roman" w:eastAsia="Times New Roman" w:hAnsi="Times New Roman" w:cs="Times New Roman"/>
          <w:bCs/>
          <w:color w:val="000000"/>
        </w:rPr>
        <w:t>о</w:t>
      </w:r>
      <w:r>
        <w:rPr>
          <w:rFonts w:ascii="Times New Roman" w:eastAsia="Times New Roman" w:hAnsi="Times New Roman" w:cs="Times New Roman"/>
          <w:bCs/>
          <w:color w:val="000000"/>
        </w:rPr>
        <w:t>сящихся к основным видам де</w:t>
      </w:r>
      <w:r>
        <w:rPr>
          <w:rFonts w:ascii="Times New Roman" w:eastAsia="Times New Roman" w:hAnsi="Times New Roman" w:cs="Times New Roman"/>
          <w:bCs/>
          <w:color w:val="000000"/>
        </w:rPr>
        <w:t>я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тельности муниципального бюджетного учреждения, для граждан и юридических лиц </w:t>
      </w:r>
      <w:r>
        <w:rPr>
          <w:rFonts w:ascii="Times New Roman" w:eastAsia="Times New Roman" w:hAnsi="Times New Roman" w:cs="Times New Roman"/>
          <w:color w:val="000000"/>
        </w:rPr>
        <w:t>(д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лее - Порядок)</w:t>
      </w:r>
    </w:p>
    <w:p w:rsidR="00C57097" w:rsidRDefault="00C57097" w:rsidP="00C57097">
      <w:pPr>
        <w:spacing w:after="0" w:line="240" w:lineRule="auto"/>
        <w:jc w:val="both"/>
        <w:textAlignment w:val="top"/>
        <w:outlineLvl w:val="3"/>
        <w:rPr>
          <w:rFonts w:ascii="Times New Roman" w:eastAsia="Times New Roman" w:hAnsi="Times New Roman" w:cs="Times New Roman"/>
          <w:bCs/>
          <w:color w:val="000000"/>
        </w:rPr>
      </w:pPr>
      <w:bookmarkStart w:id="3" w:name="h106"/>
      <w:bookmarkStart w:id="4" w:name="h108"/>
      <w:bookmarkEnd w:id="3"/>
      <w:bookmarkEnd w:id="4"/>
      <w:r>
        <w:rPr>
          <w:rFonts w:ascii="Times New Roman" w:eastAsia="Times New Roman" w:hAnsi="Times New Roman" w:cs="Times New Roman"/>
          <w:bCs/>
          <w:color w:val="000000"/>
        </w:rPr>
        <w:t>1. Общие положения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5" w:name="l10"/>
      <w:bookmarkEnd w:id="5"/>
      <w:r>
        <w:rPr>
          <w:rFonts w:ascii="Times New Roman" w:eastAsia="Times New Roman" w:hAnsi="Times New Roman" w:cs="Times New Roman"/>
          <w:color w:val="000000"/>
        </w:rPr>
        <w:t>1.1. Настоящий порядок разработан в соответствии с Ф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деральным законом Российской Федерации от 12.01.1996 № 7-ФЗ "О некоммерческих организац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ях</w:t>
      </w:r>
      <w:bookmarkStart w:id="6" w:name="l11"/>
      <w:bookmarkEnd w:id="6"/>
      <w:r>
        <w:rPr>
          <w:rFonts w:ascii="Times New Roman" w:eastAsia="Times New Roman" w:hAnsi="Times New Roman" w:cs="Times New Roman"/>
          <w:color w:val="000000"/>
        </w:rPr>
        <w:t>" и распространяется на мун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ципальные бюджетные учре</w:t>
      </w:r>
      <w:r>
        <w:rPr>
          <w:rFonts w:ascii="Times New Roman" w:eastAsia="Times New Roman" w:hAnsi="Times New Roman" w:cs="Times New Roman"/>
          <w:color w:val="000000"/>
        </w:rPr>
        <w:t>ж</w:t>
      </w:r>
      <w:r>
        <w:rPr>
          <w:rFonts w:ascii="Times New Roman" w:eastAsia="Times New Roman" w:hAnsi="Times New Roman" w:cs="Times New Roman"/>
          <w:color w:val="000000"/>
        </w:rPr>
        <w:t>дения Венгеровского района 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восибирской (далее - учрежд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ния), </w:t>
      </w:r>
      <w:bookmarkStart w:id="7" w:name="l12"/>
      <w:bookmarkEnd w:id="7"/>
      <w:r>
        <w:rPr>
          <w:rFonts w:ascii="Times New Roman" w:eastAsia="Times New Roman" w:hAnsi="Times New Roman" w:cs="Times New Roman"/>
          <w:color w:val="000000"/>
        </w:rPr>
        <w:t>осуществляющие сверх установленного муниципального задания, а также в случаях, о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</w:rPr>
        <w:t>ределенных федеральными 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конами, в пределах установле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</w:rPr>
        <w:t>ного муниципального задания оказание услуг (выполнение р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бот), относящихся в соответс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вии с уставом </w:t>
      </w:r>
      <w:bookmarkStart w:id="8" w:name="l13"/>
      <w:bookmarkEnd w:id="8"/>
      <w:r>
        <w:rPr>
          <w:rFonts w:ascii="Times New Roman" w:eastAsia="Times New Roman" w:hAnsi="Times New Roman" w:cs="Times New Roman"/>
          <w:color w:val="000000"/>
        </w:rPr>
        <w:t xml:space="preserve">учреждения к его основным видам деятельности, </w:t>
      </w:r>
      <w:r>
        <w:rPr>
          <w:rFonts w:ascii="Times New Roman" w:eastAsia="Times New Roman" w:hAnsi="Times New Roman" w:cs="Times New Roman"/>
          <w:color w:val="000000"/>
        </w:rPr>
        <w:lastRenderedPageBreak/>
        <w:t>для физических и юридических лиц на платной основе (далее - платные услуги).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1.2. Порядок не распр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страняется на иные виды де</w:t>
      </w:r>
      <w:r>
        <w:rPr>
          <w:rFonts w:ascii="Times New Roman" w:eastAsia="Times New Roman" w:hAnsi="Times New Roman" w:cs="Times New Roman"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</w:rPr>
        <w:t>тельности учреждения, не я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>ляющиеся основными в соотве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ствии с его уставом.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9" w:name="l14"/>
      <w:bookmarkEnd w:id="9"/>
      <w:r>
        <w:rPr>
          <w:rFonts w:ascii="Times New Roman" w:eastAsia="Times New Roman" w:hAnsi="Times New Roman" w:cs="Times New Roman"/>
          <w:color w:val="000000"/>
        </w:rPr>
        <w:t>1.3. Порядок разработан в целях установления единого механизма формирования цен, предельных цен на платные у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</w:rPr>
        <w:t>луги (далее - цены).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1.4. Платные услуги ок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зываются учреждением по ц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нам, целиком покрывающим и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</w:rPr>
        <w:t xml:space="preserve">держки учреждения на оказание данных услуг. </w:t>
      </w:r>
      <w:bookmarkStart w:id="10" w:name="l15"/>
      <w:bookmarkEnd w:id="10"/>
      <w:r>
        <w:rPr>
          <w:rFonts w:ascii="Times New Roman" w:eastAsia="Times New Roman" w:hAnsi="Times New Roman" w:cs="Times New Roman"/>
          <w:color w:val="000000"/>
        </w:rPr>
        <w:t>В случаях, если федеральным законом пред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</w:rPr>
        <w:t>сматривается оказание учрежд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нием платной услуги в пределах муниципального задания, в том числе для льготных категорий потребителей, такая платная </w:t>
      </w:r>
      <w:bookmarkStart w:id="11" w:name="l16"/>
      <w:bookmarkEnd w:id="11"/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</w:rPr>
        <w:t>луга включается в перечень м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ниципальных услуг, по которым формируется муниципальное задание.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1.5. Учреждение сам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стоятельно определяет возмо</w:t>
      </w:r>
      <w:r>
        <w:rPr>
          <w:rFonts w:ascii="Times New Roman" w:eastAsia="Times New Roman" w:hAnsi="Times New Roman" w:cs="Times New Roman"/>
          <w:color w:val="000000"/>
        </w:rPr>
        <w:t>ж</w:t>
      </w:r>
      <w:r>
        <w:rPr>
          <w:rFonts w:ascii="Times New Roman" w:eastAsia="Times New Roman" w:hAnsi="Times New Roman" w:cs="Times New Roman"/>
          <w:color w:val="000000"/>
        </w:rPr>
        <w:t>ность оказания платных услуг в зависимости от материальной базы, численного состава и кв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лификации персонала, спроса на услугу, </w:t>
      </w:r>
      <w:bookmarkStart w:id="12" w:name="l17"/>
      <w:bookmarkEnd w:id="12"/>
      <w:r>
        <w:rPr>
          <w:rFonts w:ascii="Times New Roman" w:eastAsia="Times New Roman" w:hAnsi="Times New Roman" w:cs="Times New Roman"/>
          <w:color w:val="000000"/>
        </w:rPr>
        <w:t>работу.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1.6. Учреждение форм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рует и утверждает перечень платных услуг по согласованию с администрацией района.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1.7. Учреждение утве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</w:rPr>
        <w:t>ждает цены на платные услуги по согласованию с администр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цией района.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13" w:name="l18"/>
      <w:bookmarkEnd w:id="13"/>
      <w:r>
        <w:rPr>
          <w:rFonts w:ascii="Times New Roman" w:eastAsia="Times New Roman" w:hAnsi="Times New Roman" w:cs="Times New Roman"/>
          <w:color w:val="000000"/>
        </w:rPr>
        <w:t>1.8. Стоимость платных услуг определяется на основе расчета экономически обосн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ванных затрат материальных и трудовых ресурсов (далее - 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траты).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1.9. Учреждение, оказ</w:t>
      </w:r>
      <w:r>
        <w:rPr>
          <w:rFonts w:ascii="Times New Roman" w:eastAsia="Times New Roman" w:hAnsi="Times New Roman" w:cs="Times New Roman"/>
          <w:color w:val="000000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вающее платные услуги, обязано </w:t>
      </w:r>
      <w:bookmarkStart w:id="14" w:name="l19"/>
      <w:bookmarkEnd w:id="14"/>
      <w:r>
        <w:rPr>
          <w:rFonts w:ascii="Times New Roman" w:eastAsia="Times New Roman" w:hAnsi="Times New Roman" w:cs="Times New Roman"/>
          <w:color w:val="000000"/>
        </w:rPr>
        <w:t>своевременно и в доступном месте предоставлять гражданам и юридическим лицам необх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димую и достоверную информ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цию о перечне платных услуг и их стоимости по форме:</w:t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C57097" w:rsidSect="00EE51C5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Информация </w:t>
      </w:r>
      <w:bookmarkStart w:id="15" w:name="l20"/>
      <w:bookmarkEnd w:id="15"/>
      <w:r>
        <w:rPr>
          <w:rFonts w:ascii="Times New Roman" w:eastAsia="Times New Roman" w:hAnsi="Times New Roman" w:cs="Times New Roman"/>
          <w:color w:val="000000"/>
        </w:rPr>
        <w:t>о перечне платных услуг и их стоимости</w:t>
      </w:r>
      <w:r>
        <w:rPr>
          <w:rFonts w:ascii="Times New Roman" w:eastAsia="Times New Roman" w:hAnsi="Times New Roman" w:cs="Times New Roman"/>
          <w:color w:val="000000"/>
        </w:rPr>
        <w:br/>
        <w:t xml:space="preserve">__________________________________________________________________ </w:t>
      </w:r>
      <w:r>
        <w:rPr>
          <w:rFonts w:ascii="Times New Roman" w:eastAsia="Times New Roman" w:hAnsi="Times New Roman" w:cs="Times New Roman"/>
          <w:color w:val="000000"/>
        </w:rPr>
        <w:br/>
        <w:t xml:space="preserve">            (наименование муниципального бюджетного учреждения)</w:t>
      </w: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80"/>
        <w:gridCol w:w="7609"/>
        <w:gridCol w:w="1173"/>
      </w:tblGrid>
      <w:tr w:rsidR="00C57097" w:rsidTr="00C57097"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6" w:name="l21"/>
            <w:bookmarkStart w:id="17" w:name="l22"/>
            <w:bookmarkStart w:id="18" w:name="l23"/>
            <w:bookmarkStart w:id="19" w:name="l24"/>
            <w:bookmarkStart w:id="20" w:name="l25"/>
            <w:bookmarkStart w:id="21" w:name="l26"/>
            <w:bookmarkStart w:id="22" w:name="l27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п/п</w:t>
            </w: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услуги (работы)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Цена</w:t>
            </w:r>
          </w:p>
        </w:tc>
      </w:tr>
      <w:tr w:rsidR="00C57097" w:rsidTr="00C57097"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spacing w:after="0" w:line="240" w:lineRule="auto"/>
        <w:jc w:val="both"/>
        <w:textAlignment w:val="top"/>
        <w:outlineLvl w:val="3"/>
        <w:rPr>
          <w:rFonts w:ascii="Times New Roman" w:eastAsia="Times New Roman" w:hAnsi="Times New Roman" w:cs="Times New Roman"/>
          <w:bCs/>
          <w:color w:val="000000"/>
        </w:rPr>
      </w:pPr>
      <w:bookmarkStart w:id="23" w:name="h114"/>
      <w:bookmarkStart w:id="24" w:name="l109"/>
      <w:bookmarkEnd w:id="23"/>
      <w:bookmarkEnd w:id="24"/>
      <w:r>
        <w:rPr>
          <w:rFonts w:ascii="Times New Roman" w:eastAsia="Times New Roman" w:hAnsi="Times New Roman" w:cs="Times New Roman"/>
          <w:bCs/>
          <w:color w:val="000000"/>
        </w:rPr>
        <w:lastRenderedPageBreak/>
        <w:t>2. Определение цены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2.1. Цена формируется на основе себестоимости оказания платной услуги, с учетом спроса на платную услугу, требований к качеству платной услуги в соо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ветствии с показателями </w:t>
      </w:r>
      <w:bookmarkStart w:id="25" w:name="l28"/>
      <w:bookmarkEnd w:id="25"/>
      <w:r>
        <w:rPr>
          <w:rFonts w:ascii="Times New Roman" w:eastAsia="Times New Roman" w:hAnsi="Times New Roman" w:cs="Times New Roman"/>
          <w:color w:val="000000"/>
        </w:rPr>
        <w:t>мун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ципального задания, а также с учетом положений отраслевых и ведомственных нормативных правовых актов по определению расчетно-нормативных затрат на оказание платной услуги.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2. 2. Учреждением может </w:t>
      </w:r>
      <w:bookmarkStart w:id="26" w:name="l29"/>
      <w:bookmarkEnd w:id="26"/>
      <w:r>
        <w:rPr>
          <w:rFonts w:ascii="Times New Roman" w:eastAsia="Times New Roman" w:hAnsi="Times New Roman" w:cs="Times New Roman"/>
          <w:color w:val="000000"/>
        </w:rPr>
        <w:t>быть установлен повышающий или понижающий коэффициент, учитывающий объективные ра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</w:rPr>
        <w:t>личия (место нахождения, кол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чество потребителей платной услуги) в размерах нормативов затрат на оказание одной и той же платной услуги. При испол</w:t>
      </w:r>
      <w:r>
        <w:rPr>
          <w:rFonts w:ascii="Times New Roman" w:eastAsia="Times New Roman" w:hAnsi="Times New Roman" w:cs="Times New Roman"/>
          <w:color w:val="000000"/>
        </w:rPr>
        <w:t>ь</w:t>
      </w:r>
      <w:r>
        <w:rPr>
          <w:rFonts w:ascii="Times New Roman" w:eastAsia="Times New Roman" w:hAnsi="Times New Roman" w:cs="Times New Roman"/>
          <w:color w:val="000000"/>
        </w:rPr>
        <w:t xml:space="preserve">зовании </w:t>
      </w:r>
      <w:bookmarkStart w:id="27" w:name="l30"/>
      <w:bookmarkEnd w:id="27"/>
      <w:r>
        <w:rPr>
          <w:rFonts w:ascii="Times New Roman" w:eastAsia="Times New Roman" w:hAnsi="Times New Roman" w:cs="Times New Roman"/>
          <w:color w:val="000000"/>
        </w:rPr>
        <w:t>корректирующих коэ</w:t>
      </w:r>
      <w:r>
        <w:rPr>
          <w:rFonts w:ascii="Times New Roman" w:eastAsia="Times New Roman" w:hAnsi="Times New Roman" w:cs="Times New Roman"/>
          <w:color w:val="000000"/>
        </w:rPr>
        <w:t>ф</w:t>
      </w:r>
      <w:r>
        <w:rPr>
          <w:rFonts w:ascii="Times New Roman" w:eastAsia="Times New Roman" w:hAnsi="Times New Roman" w:cs="Times New Roman"/>
          <w:color w:val="000000"/>
        </w:rPr>
        <w:t>фициентов цена единицы пла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ной услуги  определяется путем умножения среднего значения на корректирующий коэффициент. При этом цена, умноженная на соответствующий коррект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рующий коэффициент, не дол</w:t>
      </w:r>
      <w:r>
        <w:rPr>
          <w:rFonts w:ascii="Times New Roman" w:eastAsia="Times New Roman" w:hAnsi="Times New Roman" w:cs="Times New Roman"/>
          <w:color w:val="000000"/>
        </w:rPr>
        <w:t>ж</w:t>
      </w:r>
      <w:r>
        <w:rPr>
          <w:rFonts w:ascii="Times New Roman" w:eastAsia="Times New Roman" w:hAnsi="Times New Roman" w:cs="Times New Roman"/>
          <w:color w:val="000000"/>
        </w:rPr>
        <w:t xml:space="preserve">на превышать предельную цену, установленную </w:t>
      </w:r>
      <w:bookmarkStart w:id="28" w:name="l31"/>
      <w:bookmarkEnd w:id="28"/>
      <w:r>
        <w:rPr>
          <w:rFonts w:ascii="Times New Roman" w:eastAsia="Times New Roman" w:hAnsi="Times New Roman" w:cs="Times New Roman"/>
          <w:color w:val="000000"/>
        </w:rPr>
        <w:t xml:space="preserve">для данной платной услуги.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2.3. Затраты учреждения делятся на затраты, непосредс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венно связанные с оказанием платной услуги и потребляемые в процессе ее предоставления, и затраты, необходимые </w:t>
      </w:r>
      <w:bookmarkStart w:id="29" w:name="l32"/>
      <w:bookmarkEnd w:id="29"/>
      <w:r>
        <w:rPr>
          <w:rFonts w:ascii="Times New Roman" w:eastAsia="Times New Roman" w:hAnsi="Times New Roman" w:cs="Times New Roman"/>
          <w:color w:val="000000"/>
        </w:rPr>
        <w:t>для обе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</w:rPr>
        <w:t>печения деятельности учрежд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ния в целом, но не потребляемые непосредственно в процессе ок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зания платной услуги. </w:t>
      </w: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К затратам, неп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средственно связанным с оказ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нием платной услуги, относятся:</w:t>
      </w: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2.4.1. Затраты на перс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нал, непосредственно учас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вующий в </w:t>
      </w:r>
      <w:bookmarkStart w:id="30" w:name="l33"/>
      <w:bookmarkEnd w:id="30"/>
      <w:r>
        <w:rPr>
          <w:rFonts w:ascii="Times New Roman" w:eastAsia="Times New Roman" w:hAnsi="Times New Roman" w:cs="Times New Roman"/>
          <w:color w:val="000000"/>
        </w:rPr>
        <w:t>процессе оказания платной услуги (основной пе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</w:rPr>
        <w:t xml:space="preserve">сонал). </w:t>
      </w: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2.4.2. Материальные 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пасы, полностью потребляемые в процессе оказания платной у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</w:rPr>
        <w:t xml:space="preserve">луги. </w:t>
      </w: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2.4.3. Затраты (амортиз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ция) оборудования, использу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мого в процессе оказания пла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ной услуги. </w:t>
      </w:r>
      <w:bookmarkStart w:id="31" w:name="l34"/>
      <w:bookmarkEnd w:id="31"/>
    </w:p>
    <w:p w:rsidR="00C57097" w:rsidRDefault="00C57097" w:rsidP="00C57097">
      <w:pPr>
        <w:tabs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2.4.4. Прочие расходы, отражающие специфику оказ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ния платной услуги.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 К затратам, необх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димым для обеспечения де</w:t>
      </w:r>
      <w:r>
        <w:rPr>
          <w:rFonts w:ascii="Times New Roman" w:eastAsia="Times New Roman" w:hAnsi="Times New Roman" w:cs="Times New Roman"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</w:rPr>
        <w:t>тельности учреждения в целом, но не потребляемым непосре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</w:rPr>
        <w:t>ственно в процессе оказания платной услуги (далее - накла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</w:rPr>
        <w:t xml:space="preserve">ные затраты), относятся: </w:t>
      </w:r>
      <w:bookmarkStart w:id="32" w:name="l35"/>
      <w:bookmarkEnd w:id="32"/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2.5.1. Затраты на перс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нал учреждения, не участву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</w:rPr>
        <w:t xml:space="preserve">щий непосредственно в процессе оказания платной услуги (далее - административно-управленческий персонал).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2.5.2. Хозяйственные расходы - приобретение матер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альных запасов, оплата услуг связи, транспортных услуг, ко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мунальных </w:t>
      </w:r>
      <w:bookmarkStart w:id="33" w:name="l36"/>
      <w:bookmarkEnd w:id="33"/>
      <w:r>
        <w:rPr>
          <w:rFonts w:ascii="Times New Roman" w:eastAsia="Times New Roman" w:hAnsi="Times New Roman" w:cs="Times New Roman"/>
          <w:color w:val="000000"/>
        </w:rPr>
        <w:t>услуг, обслуживание, ремонт объектов (далее - затраты общехозяйственного назнач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ния).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2.5.3. Затраты на уплату налогов (кроме налогов на фонд оплаты труда), пошлины и иные обязательные платежи. </w:t>
      </w:r>
    </w:p>
    <w:p w:rsidR="00C57097" w:rsidRDefault="00C57097" w:rsidP="00C57097">
      <w:pPr>
        <w:tabs>
          <w:tab w:val="left" w:pos="426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2.5.4. Затраты (амортиз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ция) зданий, сооружений и др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гих </w:t>
      </w:r>
      <w:bookmarkStart w:id="34" w:name="l37"/>
      <w:bookmarkEnd w:id="34"/>
      <w:r>
        <w:rPr>
          <w:rFonts w:ascii="Times New Roman" w:eastAsia="Times New Roman" w:hAnsi="Times New Roman" w:cs="Times New Roman"/>
          <w:color w:val="000000"/>
        </w:rPr>
        <w:t>основных фондов, непосре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</w:rPr>
        <w:t>ственно не связанных с оказан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ем платной услуги.</w:t>
      </w: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2.6.  Для расчета затрат на оказание платной услуги м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жет быть использован расчетно-аналитический метод или метод прямого </w:t>
      </w:r>
      <w:bookmarkStart w:id="35" w:name="l38"/>
      <w:bookmarkEnd w:id="35"/>
      <w:r>
        <w:rPr>
          <w:rFonts w:ascii="Times New Roman" w:eastAsia="Times New Roman" w:hAnsi="Times New Roman" w:cs="Times New Roman"/>
          <w:color w:val="000000"/>
        </w:rPr>
        <w:t>счета.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2.7. Расчетно-аналитический метод примен</w:t>
      </w:r>
      <w:r>
        <w:rPr>
          <w:rFonts w:ascii="Times New Roman" w:eastAsia="Times New Roman" w:hAnsi="Times New Roman" w:cs="Times New Roman"/>
          <w:color w:val="000000"/>
        </w:rPr>
        <w:t>я</w:t>
      </w:r>
      <w:r>
        <w:rPr>
          <w:rFonts w:ascii="Times New Roman" w:eastAsia="Times New Roman" w:hAnsi="Times New Roman" w:cs="Times New Roman"/>
          <w:color w:val="000000"/>
        </w:rPr>
        <w:t>ется в случаях, когда в оказании платной услуги задействован в равной степени весь основной персонал учреждения и все м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териальные ресурсы. Данный метод позволяет рассчитать 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траты на оказание платной </w:t>
      </w:r>
      <w:bookmarkStart w:id="36" w:name="l39"/>
      <w:bookmarkEnd w:id="36"/>
      <w:r>
        <w:rPr>
          <w:rFonts w:ascii="Times New Roman" w:eastAsia="Times New Roman" w:hAnsi="Times New Roman" w:cs="Times New Roman"/>
          <w:color w:val="000000"/>
        </w:rPr>
        <w:t>усл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</w:rPr>
        <w:t>ги на основе анализа фактич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ских затрат учреждения в пре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</w:rPr>
        <w:t>шествующие периоды. В основе расчета затрат на оказание пла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ной услуги лежит расчет средней стоимости единицы времени (человеко-дня, человеко-часа) и оценка количества единиц вр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мени </w:t>
      </w:r>
      <w:bookmarkStart w:id="37" w:name="l40"/>
      <w:bookmarkEnd w:id="37"/>
      <w:r>
        <w:rPr>
          <w:rFonts w:ascii="Times New Roman" w:eastAsia="Times New Roman" w:hAnsi="Times New Roman" w:cs="Times New Roman"/>
          <w:color w:val="000000"/>
        </w:rPr>
        <w:t>(человеко-дней, человеко-часов), необходимого для оказ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ния платной услуги.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62"/>
        <w:gridCol w:w="973"/>
        <w:gridCol w:w="617"/>
        <w:gridCol w:w="471"/>
      </w:tblGrid>
      <w:tr w:rsidR="00C57097" w:rsidTr="00C57097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bookmarkStart w:id="38" w:name="l115"/>
            <w:bookmarkEnd w:id="38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Зусл =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SUM Зурч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х Тусл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, где: </w:t>
            </w:r>
          </w:p>
        </w:tc>
      </w:tr>
      <w:tr w:rsidR="00C57097" w:rsidTr="00C5709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Фр.вр.</w:t>
            </w:r>
          </w:p>
        </w:tc>
        <w:tc>
          <w:tcPr>
            <w:tcW w:w="0" w:type="auto"/>
            <w:vMerge/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Зусл - затраты на оказание единицы платной услуги;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SUM Зурч - сумма всех затрат учреждения за период времени;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Фр.вр. - фонд рабочего времени основного персонала учреждения </w:t>
      </w:r>
      <w:bookmarkStart w:id="39" w:name="l41"/>
      <w:bookmarkEnd w:id="39"/>
      <w:r>
        <w:rPr>
          <w:rFonts w:ascii="Times New Roman" w:eastAsia="Times New Roman" w:hAnsi="Times New Roman" w:cs="Times New Roman"/>
          <w:color w:val="000000"/>
        </w:rPr>
        <w:t xml:space="preserve">за тот же период времени; </w:t>
      </w: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Тусл - норма рабочего времени, затрачиваемого осно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ным персоналом на оказание платной услуги. </w:t>
      </w: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2.8.Метод прямого счета применяется в случаях, когда оказание платной услуги требует использования отдельных </w:t>
      </w:r>
      <w:bookmarkStart w:id="40" w:name="l42"/>
      <w:bookmarkEnd w:id="40"/>
      <w:r>
        <w:rPr>
          <w:rFonts w:ascii="Times New Roman" w:eastAsia="Times New Roman" w:hAnsi="Times New Roman" w:cs="Times New Roman"/>
          <w:color w:val="000000"/>
        </w:rPr>
        <w:t>сп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циалистов учреждения и спец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фических материальных ресу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</w:rPr>
        <w:lastRenderedPageBreak/>
        <w:t>сов, включая материальные 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пасы и оборудование. В основе расчета затрат на оказание пла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ной услуги лежит прямой учет всех элементов затрат.</w:t>
      </w: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Зусл = Зоп + Змз + Аусл + Зн, где:</w:t>
      </w:r>
      <w:bookmarkStart w:id="41" w:name="l43"/>
      <w:bookmarkEnd w:id="41"/>
    </w:p>
    <w:p w:rsidR="00C57097" w:rsidRDefault="00C57097" w:rsidP="00C57097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Зусл - затраты на оказание платной услуги;</w:t>
      </w:r>
    </w:p>
    <w:p w:rsidR="00C57097" w:rsidRDefault="00C57097" w:rsidP="00C57097">
      <w:pPr>
        <w:tabs>
          <w:tab w:val="left" w:pos="0"/>
          <w:tab w:val="left" w:pos="426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Зоп - затраты на осно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>ной персонал, непосредственно принимающий участие в оказ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нии платной услуги; </w:t>
      </w:r>
    </w:p>
    <w:p w:rsidR="00C57097" w:rsidRDefault="00C57097" w:rsidP="00C57097">
      <w:pPr>
        <w:tabs>
          <w:tab w:val="left" w:pos="0"/>
          <w:tab w:val="left" w:pos="426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Змз - затраты на прио</w:t>
      </w:r>
      <w:r>
        <w:rPr>
          <w:rFonts w:ascii="Times New Roman" w:eastAsia="Times New Roman" w:hAnsi="Times New Roman" w:cs="Times New Roman"/>
          <w:color w:val="000000"/>
        </w:rPr>
        <w:t>б</w:t>
      </w:r>
      <w:r>
        <w:rPr>
          <w:rFonts w:ascii="Times New Roman" w:eastAsia="Times New Roman" w:hAnsi="Times New Roman" w:cs="Times New Roman"/>
          <w:color w:val="000000"/>
        </w:rPr>
        <w:t xml:space="preserve">ретение материальных запасов, </w:t>
      </w:r>
      <w:bookmarkStart w:id="42" w:name="l44"/>
      <w:bookmarkEnd w:id="42"/>
      <w:r>
        <w:rPr>
          <w:rFonts w:ascii="Times New Roman" w:eastAsia="Times New Roman" w:hAnsi="Times New Roman" w:cs="Times New Roman"/>
          <w:color w:val="000000"/>
        </w:rPr>
        <w:t>потребляемых в процессе оказ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ния платной услуги; </w:t>
      </w:r>
    </w:p>
    <w:p w:rsidR="00C57097" w:rsidRDefault="00C57097" w:rsidP="00C57097">
      <w:pPr>
        <w:tabs>
          <w:tab w:val="left" w:pos="0"/>
          <w:tab w:val="left" w:pos="426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Аусл - сумма начисле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</w:rPr>
        <w:t xml:space="preserve">ной амортизации оборудования, используемого при оказании платной услуги; </w:t>
      </w:r>
    </w:p>
    <w:p w:rsidR="00C57097" w:rsidRDefault="00C57097" w:rsidP="00C57097">
      <w:pPr>
        <w:tabs>
          <w:tab w:val="left" w:pos="0"/>
          <w:tab w:val="left" w:pos="426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Зн - накладные затраты, относимые на стоимость пла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ной услуги.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2.9. Затраты на основной персонал включают в себя: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43" w:name="l45"/>
      <w:bookmarkEnd w:id="43"/>
      <w:r>
        <w:rPr>
          <w:rFonts w:ascii="Times New Roman" w:eastAsia="Times New Roman" w:hAnsi="Times New Roman" w:cs="Times New Roman"/>
          <w:color w:val="000000"/>
        </w:rPr>
        <w:t>2.9.1. Затраты на оплату труда и начисления на выплаты по оплате труда основного пе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</w:rPr>
        <w:t>сонала.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2.9.2. Затраты на кома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</w:rPr>
        <w:t xml:space="preserve">дировки основного персонала, связанные с предоставлением платной услуги.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2.9.3. Суммы вознагра</w:t>
      </w:r>
      <w:r>
        <w:rPr>
          <w:rFonts w:ascii="Times New Roman" w:eastAsia="Times New Roman" w:hAnsi="Times New Roman" w:cs="Times New Roman"/>
          <w:color w:val="000000"/>
        </w:rPr>
        <w:t>ж</w:t>
      </w:r>
      <w:r>
        <w:rPr>
          <w:rFonts w:ascii="Times New Roman" w:eastAsia="Times New Roman" w:hAnsi="Times New Roman" w:cs="Times New Roman"/>
          <w:color w:val="000000"/>
        </w:rPr>
        <w:t>дения сотрудников, привлека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мых по </w:t>
      </w:r>
      <w:bookmarkStart w:id="44" w:name="l46"/>
      <w:bookmarkEnd w:id="44"/>
      <w:r>
        <w:rPr>
          <w:rFonts w:ascii="Times New Roman" w:eastAsia="Times New Roman" w:hAnsi="Times New Roman" w:cs="Times New Roman"/>
          <w:color w:val="000000"/>
        </w:rPr>
        <w:t>гражданско-правовым договорам.</w:t>
      </w:r>
    </w:p>
    <w:p w:rsidR="00C57097" w:rsidRDefault="00C57097" w:rsidP="00C57097">
      <w:pPr>
        <w:tabs>
          <w:tab w:val="left" w:pos="0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Затраты на оплату труда и начисления на выплаты по о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</w:rPr>
        <w:t>лате труда рассчитываются как произведение стоимости един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цы рабочего времени (например, человеко-дня, человеко-часа) на </w:t>
      </w:r>
      <w:bookmarkStart w:id="45" w:name="l47"/>
      <w:bookmarkEnd w:id="45"/>
      <w:r>
        <w:rPr>
          <w:rFonts w:ascii="Times New Roman" w:eastAsia="Times New Roman" w:hAnsi="Times New Roman" w:cs="Times New Roman"/>
          <w:color w:val="000000"/>
        </w:rPr>
        <w:t>количество единиц времени, 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обходимое для оказания платной услуги. Данный расчет пров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дится по каждому сотруднику, участвующему в оказании соо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lastRenderedPageBreak/>
        <w:t xml:space="preserve">ветствующей платной услуги, и определяется по формуле: </w:t>
      </w:r>
    </w:p>
    <w:p w:rsidR="00C57097" w:rsidRDefault="00C57097" w:rsidP="00C57097">
      <w:pPr>
        <w:tabs>
          <w:tab w:val="left" w:pos="709"/>
        </w:tabs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Зоп = SUМОТч x Тусл, где:</w:t>
      </w:r>
    </w:p>
    <w:p w:rsidR="00C57097" w:rsidRDefault="00C57097" w:rsidP="00C57097">
      <w:pPr>
        <w:tabs>
          <w:tab w:val="left" w:pos="709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46" w:name="l48"/>
      <w:bookmarkEnd w:id="46"/>
      <w:r>
        <w:rPr>
          <w:rFonts w:ascii="Times New Roman" w:eastAsia="Times New Roman" w:hAnsi="Times New Roman" w:cs="Times New Roman"/>
          <w:color w:val="000000"/>
        </w:rPr>
        <w:t xml:space="preserve">           Зоп - затраты на оплату труда и начисления на выплаты по оплате труда основного пе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</w:rPr>
        <w:t xml:space="preserve">сонала; </w:t>
      </w: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Тусл - норма рабочего времени, затрачиваемого осно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ным персоналом; </w:t>
      </w:r>
      <w:r>
        <w:rPr>
          <w:rFonts w:ascii="Times New Roman" w:eastAsia="Times New Roman" w:hAnsi="Times New Roman" w:cs="Times New Roman"/>
          <w:color w:val="000000"/>
        </w:rPr>
        <w:br/>
        <w:t>SUМОТч - повременная (час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вая, дневная, месячная) ставка по штатному расписанию и по гражданско-правовым договорам </w:t>
      </w:r>
      <w:bookmarkStart w:id="47" w:name="l49"/>
      <w:bookmarkEnd w:id="47"/>
      <w:r>
        <w:rPr>
          <w:rFonts w:ascii="Times New Roman" w:eastAsia="Times New Roman" w:hAnsi="Times New Roman" w:cs="Times New Roman"/>
          <w:color w:val="000000"/>
        </w:rPr>
        <w:t xml:space="preserve">сотрудников из числа основного персонала (включая начисления на выплаты по оплате труда). </w:t>
      </w: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Расчет затрат на оплату труда персонала, непосредс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венно участвующего в процессе оказания платной услуги, прив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дится по </w:t>
      </w:r>
      <w:bookmarkStart w:id="48" w:name="l50"/>
      <w:bookmarkEnd w:id="48"/>
      <w:r>
        <w:rPr>
          <w:rFonts w:ascii="Times New Roman" w:eastAsia="Times New Roman" w:hAnsi="Times New Roman" w:cs="Times New Roman"/>
          <w:color w:val="000000"/>
        </w:rPr>
        <w:t xml:space="preserve">форме: </w:t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C57097" w:rsidSect="00EE51C5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Расчет затрат на оплату труда персонала, непосредственно</w:t>
      </w: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участвующего в процессе оказания платной услуги</w:t>
      </w:r>
    </w:p>
    <w:p w:rsidR="00C57097" w:rsidRDefault="00C57097" w:rsidP="00C57097">
      <w:pPr>
        <w:tabs>
          <w:tab w:val="left" w:pos="567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 </w:t>
      </w:r>
      <w:r>
        <w:rPr>
          <w:rFonts w:ascii="Times New Roman" w:eastAsia="Times New Roman" w:hAnsi="Times New Roman" w:cs="Times New Roman"/>
          <w:color w:val="000000"/>
        </w:rPr>
        <w:br/>
        <w:t>(наименование платной услуги)</w:t>
      </w:r>
      <w:bookmarkStart w:id="49" w:name="l51"/>
      <w:bookmarkEnd w:id="49"/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98"/>
        <w:gridCol w:w="2839"/>
        <w:gridCol w:w="1691"/>
        <w:gridCol w:w="1781"/>
        <w:gridCol w:w="2053"/>
      </w:tblGrid>
      <w:tr w:rsidR="00C57097" w:rsidTr="00C57097"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Должность</w:t>
            </w:r>
            <w:bookmarkStart w:id="50" w:name="l52"/>
            <w:bookmarkStart w:id="51" w:name="l53"/>
            <w:bookmarkStart w:id="52" w:name="l54"/>
            <w:bookmarkStart w:id="53" w:name="l55"/>
            <w:bookmarkStart w:id="54" w:name="l56"/>
            <w:bookmarkStart w:id="55" w:name="l57"/>
            <w:bookmarkEnd w:id="50"/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Средний должностной оклад в месяц, включая начисления на выплаты по оплате труда (руб.)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Месячный фонд рабочего времени (мин.)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Норма времени на оказание платной услуги (мин.)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Затраты на оплату труда персонала (руб.) (5) = (2)/(3) x (4)</w:t>
            </w:r>
          </w:p>
        </w:tc>
      </w:tr>
      <w:tr w:rsidR="00C57097" w:rsidTr="00C57097"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C57097" w:rsidTr="00C57097"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... 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2.10. Затраты на приобретение материальных запасов и услуг, полностью потребляемых в пр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цессе оказания платной услуги, </w:t>
      </w:r>
      <w:bookmarkStart w:id="56" w:name="l58"/>
      <w:bookmarkEnd w:id="56"/>
      <w:r>
        <w:rPr>
          <w:rFonts w:ascii="Times New Roman" w:eastAsia="Times New Roman" w:hAnsi="Times New Roman" w:cs="Times New Roman"/>
          <w:color w:val="000000"/>
        </w:rPr>
        <w:t xml:space="preserve">включают в себя (в зависимости от отраслевой специфики): </w:t>
      </w:r>
    </w:p>
    <w:p w:rsidR="00C57097" w:rsidRDefault="00C57097" w:rsidP="00C57097">
      <w:pPr>
        <w:tabs>
          <w:tab w:val="left" w:pos="567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2.10.1. Затраты на мед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каменты и перевязочные средс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ва. </w:t>
      </w:r>
      <w:r>
        <w:rPr>
          <w:rFonts w:ascii="Times New Roman" w:eastAsia="Times New Roman" w:hAnsi="Times New Roman" w:cs="Times New Roman"/>
          <w:color w:val="000000"/>
        </w:rPr>
        <w:br/>
        <w:t xml:space="preserve">           2.10.2. Затраты на проду</w:t>
      </w:r>
      <w:r>
        <w:rPr>
          <w:rFonts w:ascii="Times New Roman" w:eastAsia="Times New Roman" w:hAnsi="Times New Roman" w:cs="Times New Roman"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</w:rPr>
        <w:t>ты питания.</w:t>
      </w: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2.10.3. Затраты на мягкий инвентарь.</w:t>
      </w:r>
    </w:p>
    <w:p w:rsidR="00C57097" w:rsidRDefault="00C57097" w:rsidP="00C57097">
      <w:pPr>
        <w:tabs>
          <w:tab w:val="left" w:pos="567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2.10.4. Затраты на прио</w:t>
      </w:r>
      <w:r>
        <w:rPr>
          <w:rFonts w:ascii="Times New Roman" w:eastAsia="Times New Roman" w:hAnsi="Times New Roman" w:cs="Times New Roman"/>
          <w:color w:val="000000"/>
        </w:rPr>
        <w:t>б</w:t>
      </w:r>
      <w:r>
        <w:rPr>
          <w:rFonts w:ascii="Times New Roman" w:eastAsia="Times New Roman" w:hAnsi="Times New Roman" w:cs="Times New Roman"/>
          <w:color w:val="000000"/>
        </w:rPr>
        <w:t xml:space="preserve">ретение расходных материалов </w:t>
      </w:r>
      <w:r>
        <w:rPr>
          <w:rFonts w:ascii="Times New Roman" w:eastAsia="Times New Roman" w:hAnsi="Times New Roman" w:cs="Times New Roman"/>
          <w:color w:val="000000"/>
        </w:rPr>
        <w:lastRenderedPageBreak/>
        <w:t xml:space="preserve">для </w:t>
      </w:r>
      <w:bookmarkStart w:id="57" w:name="l59"/>
      <w:bookmarkEnd w:id="57"/>
      <w:r>
        <w:rPr>
          <w:rFonts w:ascii="Times New Roman" w:eastAsia="Times New Roman" w:hAnsi="Times New Roman" w:cs="Times New Roman"/>
          <w:color w:val="000000"/>
        </w:rPr>
        <w:t>оргтехники.</w:t>
      </w:r>
      <w:r>
        <w:rPr>
          <w:rFonts w:ascii="Times New Roman" w:eastAsia="Times New Roman" w:hAnsi="Times New Roman" w:cs="Times New Roman"/>
          <w:color w:val="000000"/>
        </w:rPr>
        <w:br/>
        <w:t xml:space="preserve">           2.10.5. Затраты на другие материальные запасы.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Затраты на приобретение материальных запасов рассч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тываются как произведение средних цен на материальные запасы на их объем потребления в процессе оказания платной </w:t>
      </w:r>
      <w:bookmarkStart w:id="58" w:name="l60"/>
      <w:bookmarkEnd w:id="58"/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</w:rPr>
        <w:t>луги. Затраты на приобретение материальных запасов опред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ляются по формуле:</w:t>
      </w:r>
    </w:p>
    <w:p w:rsidR="00C57097" w:rsidRPr="001816C7" w:rsidRDefault="00C57097" w:rsidP="00C57097">
      <w:pPr>
        <w:tabs>
          <w:tab w:val="left" w:pos="567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en-US"/>
        </w:rPr>
        <w:t>    </w:t>
      </w:r>
      <w:r>
        <w:rPr>
          <w:rFonts w:ascii="Times New Roman" w:eastAsia="Times New Roman" w:hAnsi="Times New Roman" w:cs="Times New Roman"/>
          <w:color w:val="000000"/>
        </w:rPr>
        <w:t>Змз</w:t>
      </w:r>
      <w:r w:rsidRPr="001816C7">
        <w:rPr>
          <w:rFonts w:ascii="Times New Roman" w:eastAsia="Times New Roman" w:hAnsi="Times New Roman" w:cs="Times New Roman"/>
          <w:color w:val="000000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lang w:val="en-US"/>
        </w:rPr>
        <w:t>SUM</w:t>
      </w:r>
      <w:r w:rsidRPr="001816C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МЗ</w:t>
      </w:r>
      <w:r w:rsidRPr="001816C7"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color w:val="000000"/>
          <w:lang w:val="en-US"/>
        </w:rPr>
        <w:t>j</w:t>
      </w:r>
      <w:r w:rsidRPr="001816C7">
        <w:rPr>
          <w:rFonts w:ascii="Times New Roman" w:eastAsia="Times New Roman" w:hAnsi="Times New Roman" w:cs="Times New Roman"/>
          <w:color w:val="000000"/>
        </w:rPr>
        <w:t>)_</w:t>
      </w:r>
      <w:r>
        <w:rPr>
          <w:rFonts w:ascii="Times New Roman" w:eastAsia="Times New Roman" w:hAnsi="Times New Roman" w:cs="Times New Roman"/>
          <w:color w:val="000000"/>
          <w:lang w:val="en-US"/>
        </w:rPr>
        <w:t>i</w:t>
      </w:r>
      <w:r w:rsidRPr="001816C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en-US"/>
        </w:rPr>
        <w:t>x</w:t>
      </w:r>
      <w:r w:rsidRPr="001816C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Ц</w:t>
      </w:r>
      <w:r w:rsidRPr="001816C7"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color w:val="000000"/>
          <w:lang w:val="en-US"/>
        </w:rPr>
        <w:t>j</w:t>
      </w:r>
      <w:r w:rsidRPr="001816C7">
        <w:rPr>
          <w:rFonts w:ascii="Times New Roman" w:eastAsia="Times New Roman" w:hAnsi="Times New Roman" w:cs="Times New Roman"/>
          <w:color w:val="000000"/>
        </w:rPr>
        <w:t>) ,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Змз - затраты на матер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альные запасы, потребляемые в </w:t>
      </w:r>
      <w:r>
        <w:rPr>
          <w:rFonts w:ascii="Times New Roman" w:eastAsia="Times New Roman" w:hAnsi="Times New Roman" w:cs="Times New Roman"/>
          <w:color w:val="000000"/>
        </w:rPr>
        <w:lastRenderedPageBreak/>
        <w:t>процессе оказания платной усл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</w:rPr>
        <w:t xml:space="preserve">ги; </w:t>
      </w: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SUМ МЗ(j)_i-материальные запасы опред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ленного вида; </w:t>
      </w:r>
      <w:bookmarkStart w:id="59" w:name="l61"/>
      <w:bookmarkEnd w:id="59"/>
      <w:r>
        <w:rPr>
          <w:rFonts w:ascii="Times New Roman" w:eastAsia="Times New Roman" w:hAnsi="Times New Roman" w:cs="Times New Roman"/>
          <w:color w:val="000000"/>
        </w:rPr>
        <w:br/>
        <w:t xml:space="preserve">           Ц(j)-цена приобретаемых материальных запасов.</w:t>
      </w:r>
    </w:p>
    <w:p w:rsidR="00C57097" w:rsidRDefault="00C57097" w:rsidP="00C5709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Расчет затрат на матер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>альные запасы, непосредственно потребляемые в процессе оказ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ния платной услуги, проводится по форме: </w:t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C57097" w:rsidSect="00EE51C5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46B82" w:rsidRDefault="00C46B82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46B82" w:rsidRDefault="00C46B82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Расчет затрат на материальные запасы, непосредственно</w:t>
      </w: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потребляемые в процессе оказания платной услуги</w:t>
      </w: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 </w:t>
      </w:r>
      <w:r>
        <w:rPr>
          <w:rFonts w:ascii="Times New Roman" w:eastAsia="Times New Roman" w:hAnsi="Times New Roman" w:cs="Times New Roman"/>
          <w:color w:val="000000"/>
        </w:rPr>
        <w:br/>
        <w:t xml:space="preserve">     (наименование платной услуги)</w:t>
      </w:r>
    </w:p>
    <w:p w:rsidR="00C57097" w:rsidRDefault="00C57097" w:rsidP="00C57097">
      <w:pPr>
        <w:tabs>
          <w:tab w:val="left" w:pos="4245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63"/>
        <w:gridCol w:w="1430"/>
        <w:gridCol w:w="1697"/>
        <w:gridCol w:w="1183"/>
        <w:gridCol w:w="2989"/>
      </w:tblGrid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матер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альных запасов </w:t>
            </w:r>
            <w:bookmarkStart w:id="60" w:name="l63"/>
            <w:bookmarkStart w:id="61" w:name="l64"/>
            <w:bookmarkStart w:id="62" w:name="l65"/>
            <w:bookmarkStart w:id="63" w:name="l66"/>
            <w:bookmarkStart w:id="64" w:name="l67"/>
            <w:bookmarkEnd w:id="60"/>
            <w:bookmarkEnd w:id="61"/>
            <w:bookmarkEnd w:id="62"/>
            <w:bookmarkEnd w:id="63"/>
            <w:bookmarkEnd w:id="6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Единица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 (в ед.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мерения)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Цена за единицу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Всего затрат материальных запасов (5) = (3) x (4) 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...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br/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2.11. Сумма начи</w:t>
      </w:r>
      <w:r>
        <w:rPr>
          <w:rFonts w:ascii="Times New Roman" w:eastAsia="Times New Roman" w:hAnsi="Times New Roman" w:cs="Times New Roman"/>
        </w:rPr>
        <w:t>с</w:t>
      </w:r>
      <w:r>
        <w:rPr>
          <w:rFonts w:ascii="Times New Roman" w:eastAsia="Times New Roman" w:hAnsi="Times New Roman" w:cs="Times New Roman"/>
        </w:rPr>
        <w:t>ленной амортизации оборудов</w:t>
      </w:r>
      <w:r>
        <w:rPr>
          <w:rFonts w:ascii="Times New Roman" w:eastAsia="Times New Roman" w:hAnsi="Times New Roman" w:cs="Times New Roman"/>
        </w:rPr>
        <w:t>а</w:t>
      </w:r>
      <w:r>
        <w:rPr>
          <w:rFonts w:ascii="Times New Roman" w:eastAsia="Times New Roman" w:hAnsi="Times New Roman" w:cs="Times New Roman"/>
        </w:rPr>
        <w:t xml:space="preserve">ния, </w:t>
      </w:r>
      <w:bookmarkStart w:id="65" w:name="l68"/>
      <w:bookmarkEnd w:id="65"/>
      <w:r>
        <w:rPr>
          <w:rFonts w:ascii="Times New Roman" w:eastAsia="Times New Roman" w:hAnsi="Times New Roman" w:cs="Times New Roman"/>
        </w:rPr>
        <w:t>используемого при оказ</w:t>
      </w:r>
      <w:r>
        <w:rPr>
          <w:rFonts w:ascii="Times New Roman" w:eastAsia="Times New Roman" w:hAnsi="Times New Roman" w:cs="Times New Roman"/>
        </w:rPr>
        <w:t>а</w:t>
      </w:r>
      <w:r>
        <w:rPr>
          <w:rFonts w:ascii="Times New Roman" w:eastAsia="Times New Roman" w:hAnsi="Times New Roman" w:cs="Times New Roman"/>
        </w:rPr>
        <w:t>нии платной услуги, определяе</w:t>
      </w:r>
      <w:r>
        <w:rPr>
          <w:rFonts w:ascii="Times New Roman" w:eastAsia="Times New Roman" w:hAnsi="Times New Roman" w:cs="Times New Roman"/>
        </w:rPr>
        <w:t>т</w:t>
      </w:r>
      <w:r>
        <w:rPr>
          <w:rFonts w:ascii="Times New Roman" w:eastAsia="Times New Roman" w:hAnsi="Times New Roman" w:cs="Times New Roman"/>
        </w:rPr>
        <w:t>ся исходя из балансовой стоим</w:t>
      </w:r>
      <w:r>
        <w:rPr>
          <w:rFonts w:ascii="Times New Roman" w:eastAsia="Times New Roman" w:hAnsi="Times New Roman" w:cs="Times New Roman"/>
        </w:rPr>
        <w:t>о</w:t>
      </w:r>
      <w:r>
        <w:rPr>
          <w:rFonts w:ascii="Times New Roman" w:eastAsia="Times New Roman" w:hAnsi="Times New Roman" w:cs="Times New Roman"/>
        </w:rPr>
        <w:lastRenderedPageBreak/>
        <w:t>сти оборудования, годовой но</w:t>
      </w:r>
      <w:r>
        <w:rPr>
          <w:rFonts w:ascii="Times New Roman" w:eastAsia="Times New Roman" w:hAnsi="Times New Roman" w:cs="Times New Roman"/>
        </w:rPr>
        <w:t>р</w:t>
      </w:r>
      <w:r>
        <w:rPr>
          <w:rFonts w:ascii="Times New Roman" w:eastAsia="Times New Roman" w:hAnsi="Times New Roman" w:cs="Times New Roman"/>
        </w:rPr>
        <w:t>мы его износа и времени работы оборудования в процессе оказ</w:t>
      </w:r>
      <w:r>
        <w:rPr>
          <w:rFonts w:ascii="Times New Roman" w:eastAsia="Times New Roman" w:hAnsi="Times New Roman" w:cs="Times New Roman"/>
        </w:rPr>
        <w:t>а</w:t>
      </w:r>
      <w:r>
        <w:rPr>
          <w:rFonts w:ascii="Times New Roman" w:eastAsia="Times New Roman" w:hAnsi="Times New Roman" w:cs="Times New Roman"/>
        </w:rPr>
        <w:t>ния платной услуги.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Расчет суммы начисле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</w:rPr>
        <w:t xml:space="preserve">ной амортизации оборудования, </w:t>
      </w:r>
      <w:bookmarkStart w:id="66" w:name="l69"/>
      <w:bookmarkEnd w:id="66"/>
      <w:r>
        <w:rPr>
          <w:rFonts w:ascii="Times New Roman" w:eastAsia="Times New Roman" w:hAnsi="Times New Roman" w:cs="Times New Roman"/>
          <w:color w:val="000000"/>
        </w:rPr>
        <w:t>используемого при оказании платной услуги, приводится по форме:</w:t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C57097" w:rsidSect="00C46B82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Расчет суммы начисленной амортизации оборудования,</w:t>
      </w: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используемого при оказании платной услуги</w:t>
      </w:r>
    </w:p>
    <w:p w:rsidR="00C57097" w:rsidRDefault="00C57097" w:rsidP="00C57097">
      <w:pPr>
        <w:tabs>
          <w:tab w:val="left" w:pos="567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 </w:t>
      </w:r>
      <w:bookmarkStart w:id="67" w:name="l70"/>
      <w:bookmarkEnd w:id="67"/>
      <w:r>
        <w:rPr>
          <w:rFonts w:ascii="Times New Roman" w:eastAsia="Times New Roman" w:hAnsi="Times New Roman" w:cs="Times New Roman"/>
          <w:color w:val="000000"/>
        </w:rPr>
        <w:br/>
        <w:t>(наименование платной услуги)</w:t>
      </w: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98"/>
        <w:gridCol w:w="1229"/>
        <w:gridCol w:w="1037"/>
        <w:gridCol w:w="1881"/>
        <w:gridCol w:w="2166"/>
        <w:gridCol w:w="1851"/>
      </w:tblGrid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оборудования </w:t>
            </w:r>
            <w:bookmarkStart w:id="68" w:name="l71"/>
            <w:bookmarkStart w:id="69" w:name="l72"/>
            <w:bookmarkStart w:id="70" w:name="l73"/>
            <w:bookmarkStart w:id="71" w:name="l74"/>
            <w:bookmarkStart w:id="72" w:name="l75"/>
            <w:bookmarkStart w:id="73" w:name="l76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Балансовая стоимость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Годовая норма 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носа (%)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Годовая норма времени работы оборудования (час.)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Время работы обор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дования в процессе оказания платной 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луги (час.)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начисле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ной амортизации (6) = (2) x (3) x (4)/(5) 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...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br/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          2.12. Объем 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кладных затрат относится на стоимость платной услуги пр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порционально затратам на опл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ту труда и </w:t>
      </w:r>
      <w:bookmarkStart w:id="74" w:name="l77"/>
      <w:bookmarkEnd w:id="74"/>
      <w:r>
        <w:rPr>
          <w:rFonts w:ascii="Times New Roman" w:eastAsia="Times New Roman" w:hAnsi="Times New Roman" w:cs="Times New Roman"/>
          <w:color w:val="000000"/>
        </w:rPr>
        <w:t>начислениям на в</w:t>
      </w:r>
      <w:r>
        <w:rPr>
          <w:rFonts w:ascii="Times New Roman" w:eastAsia="Times New Roman" w:hAnsi="Times New Roman" w:cs="Times New Roman"/>
          <w:color w:val="000000"/>
        </w:rPr>
        <w:t>ы</w:t>
      </w:r>
      <w:r>
        <w:rPr>
          <w:rFonts w:ascii="Times New Roman" w:eastAsia="Times New Roman" w:hAnsi="Times New Roman" w:cs="Times New Roman"/>
          <w:color w:val="000000"/>
        </w:rPr>
        <w:t>платы по оплате труда основн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го персонала, непосредственно участвующего в процессе оказ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ния платной услуги: </w:t>
      </w:r>
    </w:p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Зн = kн х Зоп, где:</w:t>
      </w:r>
    </w:p>
    <w:p w:rsidR="00C57097" w:rsidRDefault="00C57097" w:rsidP="00C57097">
      <w:pPr>
        <w:tabs>
          <w:tab w:val="left" w:pos="426"/>
          <w:tab w:val="left" w:pos="709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Зн - накладные затраты, относимые на стоимость пла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ной услуги;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Зоп</w:t>
      </w:r>
      <w:r>
        <w:rPr>
          <w:rFonts w:ascii="Times New Roman" w:eastAsia="Times New Roman" w:hAnsi="Times New Roman" w:cs="Times New Roman"/>
          <w:color w:val="000000"/>
        </w:rPr>
        <w:t xml:space="preserve"> - фактические затр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ты на весь основной персонал учреждения за предшествующий период, скорректированные на прогнозируемое изменение чи</w:t>
      </w:r>
      <w:r>
        <w:rPr>
          <w:rFonts w:ascii="Times New Roman" w:eastAsia="Times New Roman" w:hAnsi="Times New Roman" w:cs="Times New Roman"/>
          <w:color w:val="000000"/>
        </w:rPr>
        <w:t>с</w:t>
      </w:r>
      <w:r>
        <w:rPr>
          <w:rFonts w:ascii="Times New Roman" w:eastAsia="Times New Roman" w:hAnsi="Times New Roman" w:cs="Times New Roman"/>
          <w:color w:val="000000"/>
        </w:rPr>
        <w:t>ленности основного персонала и прогнозируемый рост зарабо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ной платы;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kн - коэффициент 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кладных затрат, отражающий нагрузку на </w:t>
      </w:r>
      <w:bookmarkStart w:id="75" w:name="l78"/>
      <w:bookmarkEnd w:id="75"/>
      <w:r>
        <w:rPr>
          <w:rFonts w:ascii="Times New Roman" w:eastAsia="Times New Roman" w:hAnsi="Times New Roman" w:cs="Times New Roman"/>
          <w:color w:val="000000"/>
        </w:rPr>
        <w:t>единицу оплаты труда основного персонала у</w:t>
      </w:r>
      <w:r>
        <w:rPr>
          <w:rFonts w:ascii="Times New Roman" w:eastAsia="Times New Roman" w:hAnsi="Times New Roman" w:cs="Times New Roman"/>
          <w:color w:val="000000"/>
        </w:rPr>
        <w:t>ч</w:t>
      </w:r>
      <w:r>
        <w:rPr>
          <w:rFonts w:ascii="Times New Roman" w:eastAsia="Times New Roman" w:hAnsi="Times New Roman" w:cs="Times New Roman"/>
          <w:color w:val="000000"/>
        </w:rPr>
        <w:t>реждения. Данный коэффициент рассчитывается на основании отчетных данных за предшес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вующий период и прогнозиру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мых изменений в плановом п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риоде: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62"/>
        <w:gridCol w:w="1849"/>
        <w:gridCol w:w="471"/>
      </w:tblGrid>
      <w:tr w:rsidR="00C57097" w:rsidTr="00C57097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bookmarkStart w:id="76" w:name="l117"/>
            <w:bookmarkEnd w:id="76"/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kн =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Зауп + Зохн + Аохн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, где: </w:t>
            </w:r>
          </w:p>
        </w:tc>
      </w:tr>
      <w:tr w:rsidR="00C57097" w:rsidTr="00C57097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SUM Зоп</w:t>
            </w:r>
          </w:p>
        </w:tc>
        <w:tc>
          <w:tcPr>
            <w:tcW w:w="0" w:type="auto"/>
            <w:vMerge/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57097" w:rsidRDefault="00C57097" w:rsidP="00C57097">
      <w:pPr>
        <w:tabs>
          <w:tab w:val="left" w:pos="567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Зауп - фактические затр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ты на административно-управленческий </w:t>
      </w:r>
      <w:bookmarkStart w:id="77" w:name="l79"/>
      <w:bookmarkEnd w:id="77"/>
      <w:r>
        <w:rPr>
          <w:rFonts w:ascii="Times New Roman" w:eastAsia="Times New Roman" w:hAnsi="Times New Roman" w:cs="Times New Roman"/>
          <w:color w:val="000000"/>
        </w:rPr>
        <w:t>персонал за предшествующий период, ско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</w:rPr>
        <w:t>ректированные на прогнозиру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мое изменение численности а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</w:rPr>
        <w:t xml:space="preserve">министративно-управленческого персонала и прогнозируемый рост заработной платы;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Зохн - фактические 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траты общехозяйственного 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значения за </w:t>
      </w:r>
      <w:bookmarkStart w:id="78" w:name="l80"/>
      <w:bookmarkEnd w:id="78"/>
      <w:r>
        <w:rPr>
          <w:rFonts w:ascii="Times New Roman" w:eastAsia="Times New Roman" w:hAnsi="Times New Roman" w:cs="Times New Roman"/>
          <w:color w:val="000000"/>
        </w:rPr>
        <w:t>предшествующий период, скорректированные на прогнозируемый инфляционный рост цен, и прогнозируемые 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траты на уплату налогов (кроме налогов на фонд оплаты труда), пошлины и иные обязательные платежи с учетом изменения 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логового законодательства; </w:t>
      </w:r>
      <w:bookmarkStart w:id="79" w:name="l81"/>
      <w:bookmarkEnd w:id="79"/>
      <w:r>
        <w:rPr>
          <w:rFonts w:ascii="Times New Roman" w:eastAsia="Times New Roman" w:hAnsi="Times New Roman" w:cs="Times New Roman"/>
          <w:color w:val="000000"/>
        </w:rPr>
        <w:br/>
        <w:t xml:space="preserve">           Аохн - прогноз суммы 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численной амортизации имущ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ства общехозяйственного назн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чения в плановом периоде;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Cs/>
          <w:color w:val="000000"/>
        </w:rPr>
        <w:t>SUM Зоп</w:t>
      </w:r>
      <w:r>
        <w:rPr>
          <w:rFonts w:ascii="Times New Roman" w:eastAsia="Times New Roman" w:hAnsi="Times New Roman" w:cs="Times New Roman"/>
          <w:color w:val="000000"/>
        </w:rPr>
        <w:t xml:space="preserve"> - фактические затраты на весь основной перс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нал учреждения за предшес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вующий период, скорректир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ванные на </w:t>
      </w:r>
      <w:bookmarkStart w:id="80" w:name="l82"/>
      <w:bookmarkEnd w:id="80"/>
      <w:r>
        <w:rPr>
          <w:rFonts w:ascii="Times New Roman" w:eastAsia="Times New Roman" w:hAnsi="Times New Roman" w:cs="Times New Roman"/>
          <w:color w:val="000000"/>
        </w:rPr>
        <w:t>прогнозируемое и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</w:rPr>
        <w:t xml:space="preserve">менение численности основного персонала и прогнозируемый рост заработной платы. 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lastRenderedPageBreak/>
        <w:t xml:space="preserve">           2.12.1. Затраты на адм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нистративно-управленческий персонал включают в себя: </w:t>
      </w:r>
      <w:r>
        <w:rPr>
          <w:rFonts w:ascii="Times New Roman" w:eastAsia="Times New Roman" w:hAnsi="Times New Roman" w:cs="Times New Roman"/>
          <w:color w:val="000000"/>
        </w:rPr>
        <w:br/>
        <w:t xml:space="preserve">           2.12.1.1. Затраты на опл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ту труда и начисления на выпл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ты по </w:t>
      </w:r>
      <w:bookmarkStart w:id="81" w:name="l83"/>
      <w:bookmarkEnd w:id="81"/>
      <w:r>
        <w:rPr>
          <w:rFonts w:ascii="Times New Roman" w:eastAsia="Times New Roman" w:hAnsi="Times New Roman" w:cs="Times New Roman"/>
          <w:color w:val="000000"/>
        </w:rPr>
        <w:t>оплате труда администр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тивно-управленческого персон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ла.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2.12.1.2. Нормативные затраты на командировки адм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нистративно-управленческого персонала. 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2.12.1.3. Затраты по п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вышению квалификации осно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>ного и административно-управленческого персонала.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2.12.2. Затраты общех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зяйственного назначения вкл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</w:rPr>
        <w:t xml:space="preserve">чают в себя: </w:t>
      </w:r>
      <w:bookmarkStart w:id="82" w:name="l84"/>
      <w:bookmarkEnd w:id="82"/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2.12.2.1. Затраты на м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териальные и информационные ресурсы, затраты на услуги в </w:t>
      </w:r>
      <w:r>
        <w:rPr>
          <w:rFonts w:ascii="Times New Roman" w:eastAsia="Times New Roman" w:hAnsi="Times New Roman" w:cs="Times New Roman"/>
          <w:color w:val="000000"/>
        </w:rPr>
        <w:lastRenderedPageBreak/>
        <w:t>области информационных те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</w:rPr>
        <w:t>нологий (в том числе приобрет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ние неисключительных (польз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вательских) прав на програм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</w:rPr>
        <w:t>ное обеспечение.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83" w:name="l85"/>
      <w:bookmarkEnd w:id="83"/>
      <w:r>
        <w:rPr>
          <w:rFonts w:ascii="Times New Roman" w:eastAsia="Times New Roman" w:hAnsi="Times New Roman" w:cs="Times New Roman"/>
          <w:color w:val="000000"/>
        </w:rPr>
        <w:t>2.12.2.2. Затраты на ко</w:t>
      </w:r>
      <w:r>
        <w:rPr>
          <w:rFonts w:ascii="Times New Roman" w:eastAsia="Times New Roman" w:hAnsi="Times New Roman" w:cs="Times New Roman"/>
          <w:color w:val="000000"/>
        </w:rPr>
        <w:t>м</w:t>
      </w:r>
      <w:r>
        <w:rPr>
          <w:rFonts w:ascii="Times New Roman" w:eastAsia="Times New Roman" w:hAnsi="Times New Roman" w:cs="Times New Roman"/>
          <w:color w:val="000000"/>
        </w:rPr>
        <w:t>мунальные услуги, услуги связи, транспорта, затраты на услуги банков, прачечных, затраты на прочие услуги, потребляемые учреждением при оказании платной услуги.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2.12.2.3. Затраты на с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 xml:space="preserve">держание недвижимого и особо ценного </w:t>
      </w:r>
      <w:bookmarkStart w:id="84" w:name="l86"/>
      <w:bookmarkEnd w:id="84"/>
      <w:r>
        <w:rPr>
          <w:rFonts w:ascii="Times New Roman" w:eastAsia="Times New Roman" w:hAnsi="Times New Roman" w:cs="Times New Roman"/>
          <w:color w:val="000000"/>
        </w:rPr>
        <w:t>движимого имущества, в том числе затраты на охрану (обслуживание систем виде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наблюдения, тревожных кнопок, контроля доступа в здание и т.п.), затраты на противопожа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</w:rPr>
        <w:t>ную безопасность (обслужив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ние оборудования, систем о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</w:rPr>
        <w:lastRenderedPageBreak/>
        <w:t xml:space="preserve">ранно-пожарной сигнализации т.п.), затраты на текущий ремонт по видам основных фондов, </w:t>
      </w:r>
      <w:bookmarkStart w:id="85" w:name="l87"/>
      <w:bookmarkEnd w:id="85"/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>траты на содержание прилега</w:t>
      </w:r>
      <w:r>
        <w:rPr>
          <w:rFonts w:ascii="Times New Roman" w:eastAsia="Times New Roman" w:hAnsi="Times New Roman" w:cs="Times New Roman"/>
          <w:color w:val="000000"/>
        </w:rPr>
        <w:t>ю</w:t>
      </w:r>
      <w:r>
        <w:rPr>
          <w:rFonts w:ascii="Times New Roman" w:eastAsia="Times New Roman" w:hAnsi="Times New Roman" w:cs="Times New Roman"/>
          <w:color w:val="000000"/>
        </w:rPr>
        <w:t>щей территории, затраты на арендную плату за пользование имуществом (в случае если аренда необходима для оказания платной услуги), затраты на уборку помещений, на содерж</w:t>
      </w:r>
      <w:r>
        <w:rPr>
          <w:rFonts w:ascii="Times New Roman" w:eastAsia="Times New Roman" w:hAnsi="Times New Roman" w:cs="Times New Roman"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ние транспорта, приобретение топлива для котельных, </w:t>
      </w:r>
      <w:bookmarkStart w:id="86" w:name="l88"/>
      <w:bookmarkEnd w:id="86"/>
      <w:r>
        <w:rPr>
          <w:rFonts w:ascii="Times New Roman" w:eastAsia="Times New Roman" w:hAnsi="Times New Roman" w:cs="Times New Roman"/>
          <w:color w:val="000000"/>
        </w:rPr>
        <w:t>сан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</w:rPr>
        <w:t xml:space="preserve">тарную обработку помещений. </w:t>
      </w:r>
    </w:p>
    <w:p w:rsidR="00C57097" w:rsidRDefault="00C57097" w:rsidP="00C57097">
      <w:pPr>
        <w:tabs>
          <w:tab w:val="left" w:pos="567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2.12.3. Сумма начисленной амортизации имущества общ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хозяйственного назначения о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</w:rPr>
        <w:t>ределяется исходя из балансовой стоимости оборудования и год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вой нормы его износа.</w:t>
      </w:r>
    </w:p>
    <w:p w:rsidR="00C57097" w:rsidRDefault="00C57097" w:rsidP="00C57097">
      <w:pPr>
        <w:tabs>
          <w:tab w:val="left" w:pos="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87" w:name="l89"/>
      <w:bookmarkEnd w:id="87"/>
      <w:r>
        <w:rPr>
          <w:rFonts w:ascii="Times New Roman" w:eastAsia="Times New Roman" w:hAnsi="Times New Roman" w:cs="Times New Roman"/>
          <w:color w:val="000000"/>
        </w:rPr>
        <w:t>Расчет накладных затрат прив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</w:rPr>
        <w:t>дится по форме:</w:t>
      </w: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  <w:sectPr w:rsidR="00C57097" w:rsidSect="00C46B82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Расчет накладных затрат</w:t>
      </w: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 </w:t>
      </w:r>
      <w:r>
        <w:rPr>
          <w:rFonts w:ascii="Times New Roman" w:eastAsia="Times New Roman" w:hAnsi="Times New Roman" w:cs="Times New Roman"/>
          <w:color w:val="000000"/>
        </w:rPr>
        <w:br/>
        <w:t>(наименование платной услуги)</w:t>
      </w:r>
      <w:bookmarkStart w:id="88" w:name="l90"/>
      <w:bookmarkEnd w:id="88"/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1"/>
        <w:gridCol w:w="6820"/>
        <w:gridCol w:w="2511"/>
      </w:tblGrid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п/п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накладных затрат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(руб.)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bookmarkStart w:id="89" w:name="l91"/>
            <w:bookmarkStart w:id="90" w:name="l92"/>
            <w:bookmarkStart w:id="91" w:name="l93"/>
            <w:bookmarkStart w:id="92" w:name="l94"/>
            <w:bookmarkStart w:id="93" w:name="l95"/>
            <w:bookmarkStart w:id="94" w:name="l96"/>
            <w:bookmarkStart w:id="95" w:name="l97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Прогноз затрат на административно-управленческий персонал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Прогноз затрат общехозяйственного назначения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Прогноз суммы начисленной амортизации имущества общехозяйстве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ного назначения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Прогноз суммарного фонда оплаты труда основного персонала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Коэффициент накладных затрат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(5) = {(1) + (2) + (3)}/(4) 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Затраты на основной персонал, участвующий в предоставлении пла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услуги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tabs>
                <w:tab w:val="left" w:pos="5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3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 накладные затраты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(7) = (5) x (6) </w:t>
            </w:r>
          </w:p>
        </w:tc>
      </w:tr>
    </w:tbl>
    <w:p w:rsidR="00C57097" w:rsidRDefault="00C57097" w:rsidP="00C57097">
      <w:pPr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br/>
        <w:t xml:space="preserve">         2.13. Расчет цены на оказание платной услуги приводится по форме:</w:t>
      </w: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Расчет цены на оказание платной услуги</w:t>
      </w:r>
    </w:p>
    <w:p w:rsidR="00C57097" w:rsidRDefault="00C57097" w:rsidP="00C5709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</w:rPr>
      </w:pPr>
      <w:bookmarkStart w:id="96" w:name="l98"/>
      <w:bookmarkEnd w:id="96"/>
      <w:r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 </w:t>
      </w:r>
      <w:r>
        <w:rPr>
          <w:rFonts w:ascii="Times New Roman" w:eastAsia="Times New Roman" w:hAnsi="Times New Roman" w:cs="Times New Roman"/>
          <w:color w:val="000000"/>
        </w:rPr>
        <w:br/>
        <w:t>(наименование платной услуги)</w:t>
      </w:r>
    </w:p>
    <w:p w:rsidR="00C57097" w:rsidRDefault="00C57097" w:rsidP="00C5709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8032"/>
        <w:gridCol w:w="1298"/>
      </w:tblGrid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97" w:name="l99"/>
            <w:bookmarkStart w:id="98" w:name="l100"/>
            <w:bookmarkStart w:id="99" w:name="l101"/>
            <w:bookmarkStart w:id="100" w:name="l102"/>
            <w:bookmarkStart w:id="101" w:name="l103"/>
            <w:bookmarkEnd w:id="97"/>
            <w:bookmarkEnd w:id="98"/>
            <w:bookmarkEnd w:id="99"/>
            <w:bookmarkEnd w:id="100"/>
            <w:bookmarkEnd w:id="101"/>
            <w:r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статей затрат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(руб.)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4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Затраты на оплату труда основного персонала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4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Затраты материальных запасов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4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начисленной амортизации оборудования, используемого при оказании пла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ной услуги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4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Накладные затраты, относимые на платную услугу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4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затрат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57097" w:rsidTr="00C57097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4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Цена на платную услугу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C57097" w:rsidRDefault="00C57097" w:rsidP="00C57097">
      <w:pPr>
        <w:pStyle w:val="ac"/>
        <w:spacing w:line="240" w:lineRule="auto"/>
        <w:rPr>
          <w:rFonts w:ascii="Times New Roman" w:eastAsia="Times New Roman" w:hAnsi="Times New Roman" w:cs="Times New Roman"/>
          <w:b/>
          <w:bCs/>
        </w:rPr>
      </w:pP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Pr="003E68B6" w:rsidRDefault="00C57097" w:rsidP="00C57097">
      <w:pPr>
        <w:pStyle w:val="ac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E68B6">
        <w:rPr>
          <w:rFonts w:ascii="Times New Roman" w:hAnsi="Times New Roman" w:cs="Times New Roman"/>
          <w:b/>
          <w:bCs/>
        </w:rPr>
        <w:lastRenderedPageBreak/>
        <w:t>АДМИНИСТРАЦИЯ  ВЕНГ</w:t>
      </w:r>
      <w:r w:rsidRPr="003E68B6">
        <w:rPr>
          <w:rFonts w:ascii="Times New Roman" w:hAnsi="Times New Roman" w:cs="Times New Roman"/>
          <w:b/>
          <w:bCs/>
        </w:rPr>
        <w:t>Е</w:t>
      </w:r>
      <w:r w:rsidRPr="003E68B6">
        <w:rPr>
          <w:rFonts w:ascii="Times New Roman" w:hAnsi="Times New Roman" w:cs="Times New Roman"/>
          <w:b/>
          <w:bCs/>
        </w:rPr>
        <w:t>РОВСКОГО РАЙОНА</w:t>
      </w:r>
    </w:p>
    <w:p w:rsidR="00C57097" w:rsidRPr="003E68B6" w:rsidRDefault="00C57097" w:rsidP="00C57097">
      <w:pPr>
        <w:pStyle w:val="ac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E68B6">
        <w:rPr>
          <w:rFonts w:ascii="Times New Roman" w:hAnsi="Times New Roman" w:cs="Times New Roman"/>
          <w:b/>
          <w:bCs/>
        </w:rPr>
        <w:lastRenderedPageBreak/>
        <w:t xml:space="preserve">НОВОСИБИРСКОЙ </w:t>
      </w:r>
    </w:p>
    <w:p w:rsidR="00C57097" w:rsidRPr="003E68B6" w:rsidRDefault="00C57097" w:rsidP="00C57097">
      <w:pPr>
        <w:pStyle w:val="ac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E68B6">
        <w:rPr>
          <w:rFonts w:ascii="Times New Roman" w:hAnsi="Times New Roman" w:cs="Times New Roman"/>
          <w:b/>
          <w:bCs/>
        </w:rPr>
        <w:t>ОБЛАСТИ</w:t>
      </w:r>
    </w:p>
    <w:p w:rsidR="00C57097" w:rsidRPr="003E68B6" w:rsidRDefault="00C57097" w:rsidP="00C5709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E68B6">
        <w:rPr>
          <w:rFonts w:ascii="Times New Roman" w:hAnsi="Times New Roman" w:cs="Times New Roman"/>
          <w:b/>
          <w:bCs/>
        </w:rPr>
        <w:lastRenderedPageBreak/>
        <w:t>ПОСТАНОВЛЕНИЕ</w:t>
      </w:r>
    </w:p>
    <w:p w:rsidR="00C57097" w:rsidRPr="003E68B6" w:rsidRDefault="00C57097" w:rsidP="00C5709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3E68B6">
        <w:rPr>
          <w:rFonts w:ascii="Times New Roman" w:hAnsi="Times New Roman" w:cs="Times New Roman"/>
        </w:rPr>
        <w:t>от 28.06.2011   № 482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 утверждении Порядка опр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деления предельно допустимого значения просроченной кред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торской задолженности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пального бюджетного учрежд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ния, превышение которого 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чет расторжение трудового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говора с руководите-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лем муниципального бюджетн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го учреждения по инициативе работодателя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Трудовым 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дексом Российской Федерации</w:t>
      </w:r>
    </w:p>
    <w:p w:rsidR="00C57097" w:rsidRDefault="00C57097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частью 27 статьи 30  Федерального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кона от 8 мая 2010 года № 83-ФЗ «О внесении изменений в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дельные законодательные акты Российской Федерации в связи с совершенствованием правового положения государственных (муниципальных) учреждений»,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C57097" w:rsidRDefault="00C57097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Утвердить прилага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мый Порядок определения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дельно допустимого значения просроченной кредиторской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долженности муниципального бюджетного учреждения,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вышение которого влечет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торжение трудового договора с руководителем муниципального бюджетного учреждения по инициативе работодателя в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ответствии с Трудовым коде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сом Российской Федерации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гласно приложению к настоящ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му постановлению (далее –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рядок).</w:t>
      </w:r>
    </w:p>
    <w:p w:rsidR="00C57097" w:rsidRDefault="00C57097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Постановление вступ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ет в силу с 01 января 2012 года.</w:t>
      </w:r>
    </w:p>
    <w:p w:rsidR="00C57097" w:rsidRDefault="00C57097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Контроль за исполн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нием постановления возложить на заместителя Главы админис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рации-начальника управления экономического развития, труда, промышленности и торговли администрации района Гумале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скую Н.В.</w:t>
      </w:r>
    </w:p>
    <w:p w:rsidR="00C57097" w:rsidRDefault="00C57097" w:rsidP="00C57097">
      <w:pPr>
        <w:tabs>
          <w:tab w:val="left" w:pos="7088"/>
          <w:tab w:val="left" w:pos="723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И.о. Главы администрации                                                                 Т.С. Крепкая </w:t>
      </w:r>
    </w:p>
    <w:p w:rsidR="00C57097" w:rsidRDefault="00C57097" w:rsidP="00C57097">
      <w:pPr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a3"/>
        <w:tblW w:w="0" w:type="auto"/>
        <w:tblLook w:val="04A0"/>
      </w:tblPr>
      <w:tblGrid>
        <w:gridCol w:w="250"/>
        <w:gridCol w:w="2977"/>
      </w:tblGrid>
      <w:tr w:rsidR="00C57097" w:rsidTr="00C57097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C57097" w:rsidRDefault="00C57097" w:rsidP="00C57097">
            <w:pPr>
              <w:tabs>
                <w:tab w:val="left" w:pos="7655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tabs>
                <w:tab w:val="left" w:pos="7655"/>
              </w:tabs>
              <w:ind w:left="-108"/>
              <w:jc w:val="both"/>
            </w:pPr>
            <w:r>
              <w:t xml:space="preserve">УТВЕРЖДЕН </w:t>
            </w:r>
          </w:p>
          <w:p w:rsidR="00C57097" w:rsidRDefault="00C57097" w:rsidP="00C57097">
            <w:pPr>
              <w:tabs>
                <w:tab w:val="left" w:pos="7655"/>
              </w:tabs>
              <w:ind w:left="-108" w:right="-549"/>
              <w:jc w:val="both"/>
            </w:pPr>
            <w:r>
              <w:t xml:space="preserve">постановлением администрации </w:t>
            </w:r>
          </w:p>
          <w:p w:rsidR="00C57097" w:rsidRDefault="00C57097" w:rsidP="00C57097">
            <w:pPr>
              <w:tabs>
                <w:tab w:val="left" w:pos="7655"/>
              </w:tabs>
              <w:ind w:left="-108"/>
              <w:jc w:val="both"/>
            </w:pPr>
            <w:r>
              <w:t xml:space="preserve">Венгеровского района </w:t>
            </w:r>
          </w:p>
          <w:p w:rsidR="00C57097" w:rsidRDefault="00C57097" w:rsidP="00C57097">
            <w:pPr>
              <w:tabs>
                <w:tab w:val="left" w:pos="7655"/>
              </w:tabs>
              <w:ind w:left="-108"/>
              <w:jc w:val="both"/>
              <w:rPr>
                <w:color w:val="000000"/>
                <w:sz w:val="22"/>
                <w:szCs w:val="22"/>
              </w:rPr>
            </w:pPr>
            <w:r>
              <w:t>от 28.06.2011   № 482</w:t>
            </w:r>
          </w:p>
        </w:tc>
      </w:tr>
    </w:tbl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pacing w:val="-4"/>
        </w:rPr>
        <w:t>ПОРЯДОК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>определения предельно допу</w:t>
      </w:r>
      <w:r>
        <w:rPr>
          <w:rFonts w:ascii="Times New Roman" w:hAnsi="Times New Roman" w:cs="Times New Roman"/>
          <w:bCs/>
        </w:rPr>
        <w:t>с</w:t>
      </w:r>
      <w:r>
        <w:rPr>
          <w:rFonts w:ascii="Times New Roman" w:hAnsi="Times New Roman" w:cs="Times New Roman"/>
          <w:bCs/>
        </w:rPr>
        <w:t>тимого значения просроченной кредиторской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задолженности муниципального бюджетного учреждения, пр</w:t>
      </w:r>
      <w:r>
        <w:rPr>
          <w:rFonts w:ascii="Times New Roman" w:hAnsi="Times New Roman" w:cs="Times New Roman"/>
          <w:bCs/>
        </w:rPr>
        <w:t>е</w:t>
      </w:r>
      <w:r>
        <w:rPr>
          <w:rFonts w:ascii="Times New Roman" w:hAnsi="Times New Roman" w:cs="Times New Roman"/>
          <w:bCs/>
        </w:rPr>
        <w:t>вышение ко-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торого влечет расторжение тр</w:t>
      </w:r>
      <w:r>
        <w:rPr>
          <w:rFonts w:ascii="Times New Roman" w:hAnsi="Times New Roman" w:cs="Times New Roman"/>
          <w:bCs/>
        </w:rPr>
        <w:t>у</w:t>
      </w:r>
      <w:r>
        <w:rPr>
          <w:rFonts w:ascii="Times New Roman" w:hAnsi="Times New Roman" w:cs="Times New Roman"/>
          <w:bCs/>
        </w:rPr>
        <w:t>дового договора с руководит</w:t>
      </w:r>
      <w:r>
        <w:rPr>
          <w:rFonts w:ascii="Times New Roman" w:hAnsi="Times New Roman" w:cs="Times New Roman"/>
          <w:bCs/>
        </w:rPr>
        <w:t>е</w:t>
      </w:r>
      <w:r>
        <w:rPr>
          <w:rFonts w:ascii="Times New Roman" w:hAnsi="Times New Roman" w:cs="Times New Roman"/>
          <w:bCs/>
        </w:rPr>
        <w:t>лем муни-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ципального бюджетного учре</w:t>
      </w:r>
      <w:r>
        <w:rPr>
          <w:rFonts w:ascii="Times New Roman" w:hAnsi="Times New Roman" w:cs="Times New Roman"/>
          <w:bCs/>
        </w:rPr>
        <w:t>ж</w:t>
      </w:r>
      <w:r>
        <w:rPr>
          <w:rFonts w:ascii="Times New Roman" w:hAnsi="Times New Roman" w:cs="Times New Roman"/>
          <w:bCs/>
        </w:rPr>
        <w:t>дения по инициативе работод</w:t>
      </w:r>
      <w:r>
        <w:rPr>
          <w:rFonts w:ascii="Times New Roman" w:hAnsi="Times New Roman" w:cs="Times New Roman"/>
          <w:bCs/>
        </w:rPr>
        <w:t>а</w:t>
      </w:r>
      <w:r>
        <w:rPr>
          <w:rFonts w:ascii="Times New Roman" w:hAnsi="Times New Roman" w:cs="Times New Roman"/>
          <w:bCs/>
        </w:rPr>
        <w:t xml:space="preserve">теля 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соответствии с Трудовым к</w:t>
      </w:r>
      <w:r>
        <w:rPr>
          <w:rFonts w:ascii="Times New Roman" w:hAnsi="Times New Roman" w:cs="Times New Roman"/>
          <w:bCs/>
        </w:rPr>
        <w:t>о</w:t>
      </w:r>
      <w:r>
        <w:rPr>
          <w:rFonts w:ascii="Times New Roman" w:hAnsi="Times New Roman" w:cs="Times New Roman"/>
          <w:bCs/>
        </w:rPr>
        <w:t>дексом Российской Федерации</w:t>
      </w:r>
    </w:p>
    <w:p w:rsidR="00C57097" w:rsidRDefault="00C57097" w:rsidP="00C57097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4"/>
        </w:rPr>
        <w:t>1.</w:t>
      </w:r>
      <w:r>
        <w:rPr>
          <w:rFonts w:ascii="Times New Roman" w:hAnsi="Times New Roman" w:cs="Times New Roman"/>
        </w:rPr>
        <w:t xml:space="preserve"> Настоящий Порядок устанавливает правила опред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ления предельно </w:t>
      </w:r>
      <w:r>
        <w:rPr>
          <w:rFonts w:ascii="Times New Roman" w:hAnsi="Times New Roman" w:cs="Times New Roman"/>
          <w:spacing w:val="-1"/>
        </w:rPr>
        <w:t>допустимого значения просроченной кред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-1"/>
        </w:rPr>
        <w:t>торской задолженности муниц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-1"/>
        </w:rPr>
        <w:t xml:space="preserve">пального </w:t>
      </w:r>
      <w:r>
        <w:rPr>
          <w:rFonts w:ascii="Times New Roman" w:hAnsi="Times New Roman" w:cs="Times New Roman"/>
        </w:rPr>
        <w:t>бюджетного учрежд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(далее - бюджетное учре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дение), превышение которого влечет расторжение трудового договора с руководителем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жетного учреждения по иници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тиве работодателя в соответс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вии с Трудовым кодексом Ро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сийской Федерации.</w:t>
      </w:r>
    </w:p>
    <w:p w:rsidR="00C57097" w:rsidRDefault="00C57097" w:rsidP="00C57097">
      <w:pPr>
        <w:shd w:val="clear" w:color="auto" w:fill="FFFFFF"/>
        <w:tabs>
          <w:tab w:val="left" w:pos="84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2"/>
        </w:rPr>
        <w:t>2.</w:t>
      </w:r>
      <w:r>
        <w:rPr>
          <w:rFonts w:ascii="Times New Roman" w:hAnsi="Times New Roman" w:cs="Times New Roman"/>
        </w:rPr>
        <w:t xml:space="preserve"> Порядок подготовлен в целях:</w:t>
      </w:r>
    </w:p>
    <w:p w:rsidR="00C57097" w:rsidRDefault="00C57097" w:rsidP="00C57097">
      <w:pPr>
        <w:widowControl w:val="0"/>
        <w:numPr>
          <w:ilvl w:val="0"/>
          <w:numId w:val="12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усиления контроля за испол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зованием бюджетных средств;</w:t>
      </w:r>
    </w:p>
    <w:p w:rsidR="00C57097" w:rsidRDefault="00C57097" w:rsidP="00C57097">
      <w:pPr>
        <w:widowControl w:val="0"/>
        <w:numPr>
          <w:ilvl w:val="0"/>
          <w:numId w:val="12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снижения рисков возникнов</w:t>
      </w:r>
      <w:r>
        <w:rPr>
          <w:rFonts w:ascii="Times New Roman" w:hAnsi="Times New Roman" w:cs="Times New Roman"/>
          <w:spacing w:val="-1"/>
        </w:rPr>
        <w:t>е</w:t>
      </w:r>
      <w:r>
        <w:rPr>
          <w:rFonts w:ascii="Times New Roman" w:hAnsi="Times New Roman" w:cs="Times New Roman"/>
          <w:spacing w:val="-1"/>
        </w:rPr>
        <w:t>ния финансовых потерь;</w:t>
      </w:r>
    </w:p>
    <w:p w:rsidR="00C57097" w:rsidRDefault="00C57097" w:rsidP="00C57097">
      <w:pPr>
        <w:widowControl w:val="0"/>
        <w:numPr>
          <w:ilvl w:val="0"/>
          <w:numId w:val="12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повышения ответственности руководителей учреждений.</w:t>
      </w:r>
    </w:p>
    <w:p w:rsidR="00C57097" w:rsidRDefault="00C57097" w:rsidP="00C57097">
      <w:pPr>
        <w:shd w:val="clear" w:color="auto" w:fill="FFFFFF"/>
        <w:tabs>
          <w:tab w:val="left" w:pos="1123"/>
        </w:tabs>
        <w:spacing w:after="0" w:line="240" w:lineRule="auto"/>
        <w:ind w:firstLine="6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2"/>
        </w:rPr>
        <w:t>3.</w:t>
      </w:r>
      <w:r>
        <w:rPr>
          <w:rFonts w:ascii="Times New Roman" w:hAnsi="Times New Roman" w:cs="Times New Roman"/>
        </w:rPr>
        <w:tab/>
        <w:t>Значение проср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ченной кредиторской задолже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ности бюджетного учреждения определяется на основании да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ных бухгалтерского учета по следующим группам:   </w:t>
      </w:r>
    </w:p>
    <w:p w:rsidR="00C57097" w:rsidRDefault="00C57097" w:rsidP="00C57097">
      <w:pPr>
        <w:shd w:val="clear" w:color="auto" w:fill="FFFFFF"/>
        <w:tabs>
          <w:tab w:val="left" w:pos="893"/>
        </w:tabs>
        <w:spacing w:after="0" w:line="240" w:lineRule="auto"/>
        <w:ind w:firstLine="69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8"/>
        </w:rPr>
        <w:t>а)</w:t>
      </w:r>
      <w:r>
        <w:rPr>
          <w:rFonts w:ascii="Times New Roman" w:hAnsi="Times New Roman" w:cs="Times New Roman"/>
        </w:rPr>
        <w:tab/>
        <w:t>кредиторская задо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женность по оплате труда и иным выплатам персоналу, срок погашения которой, установле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ный локальными актами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жетного учреждения, регул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рующими трудовые отношения, и законодательством Российской Федерации, истек;</w:t>
      </w:r>
    </w:p>
    <w:p w:rsidR="00C57097" w:rsidRDefault="00C57097" w:rsidP="00C57097">
      <w:pPr>
        <w:shd w:val="clear" w:color="auto" w:fill="FFFFFF"/>
        <w:tabs>
          <w:tab w:val="left" w:pos="970"/>
        </w:tabs>
        <w:spacing w:after="0" w:line="240" w:lineRule="auto"/>
        <w:ind w:firstLine="6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б)</w:t>
      </w:r>
      <w:r>
        <w:rPr>
          <w:rFonts w:ascii="Times New Roman" w:hAnsi="Times New Roman" w:cs="Times New Roman"/>
        </w:rPr>
        <w:tab/>
        <w:t>кредиторская задо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женность по платежам в бюдж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ты и внебюджетные фонды, срок погашения которой, установле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ный законодательством Росси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ской Федерации, истек;</w:t>
      </w:r>
    </w:p>
    <w:p w:rsidR="00C57097" w:rsidRDefault="00C57097" w:rsidP="00C57097">
      <w:pPr>
        <w:shd w:val="clear" w:color="auto" w:fill="FFFFFF"/>
        <w:tabs>
          <w:tab w:val="left" w:pos="830"/>
        </w:tabs>
        <w:spacing w:after="0" w:line="240" w:lineRule="auto"/>
        <w:ind w:firstLine="69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lastRenderedPageBreak/>
        <w:t>в)</w:t>
      </w:r>
      <w:r>
        <w:rPr>
          <w:rFonts w:ascii="Times New Roman" w:hAnsi="Times New Roman" w:cs="Times New Roman"/>
        </w:rPr>
        <w:tab/>
        <w:t>кредиторская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долженность по принятым об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зательствам, срок погашения которой, установленный закл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ченными договорами и закон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дательством Российской Фед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рации, истек;</w:t>
      </w:r>
    </w:p>
    <w:p w:rsidR="00C57097" w:rsidRDefault="00C57097" w:rsidP="00C57097">
      <w:pPr>
        <w:shd w:val="clear" w:color="auto" w:fill="FFFFFF"/>
        <w:tabs>
          <w:tab w:val="left" w:pos="83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г)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"/>
        </w:rPr>
        <w:t>прочая кредито</w:t>
      </w:r>
      <w:r>
        <w:rPr>
          <w:rFonts w:ascii="Times New Roman" w:hAnsi="Times New Roman" w:cs="Times New Roman"/>
          <w:spacing w:val="-1"/>
        </w:rPr>
        <w:t>р</w:t>
      </w:r>
      <w:r>
        <w:rPr>
          <w:rFonts w:ascii="Times New Roman" w:hAnsi="Times New Roman" w:cs="Times New Roman"/>
          <w:spacing w:val="-1"/>
        </w:rPr>
        <w:t>ская задолженность, установле</w:t>
      </w:r>
      <w:r>
        <w:rPr>
          <w:rFonts w:ascii="Times New Roman" w:hAnsi="Times New Roman" w:cs="Times New Roman"/>
          <w:spacing w:val="-1"/>
        </w:rPr>
        <w:t>н</w:t>
      </w:r>
      <w:r>
        <w:rPr>
          <w:rFonts w:ascii="Times New Roman" w:hAnsi="Times New Roman" w:cs="Times New Roman"/>
          <w:spacing w:val="-1"/>
        </w:rPr>
        <w:t xml:space="preserve">ный срок погашения которой </w:t>
      </w:r>
      <w:r>
        <w:rPr>
          <w:rFonts w:ascii="Times New Roman" w:hAnsi="Times New Roman" w:cs="Times New Roman"/>
        </w:rPr>
        <w:t>истек.</w:t>
      </w:r>
    </w:p>
    <w:p w:rsidR="00C57097" w:rsidRDefault="00C57097" w:rsidP="00C57097">
      <w:pPr>
        <w:shd w:val="clear" w:color="auto" w:fill="FFFFFF"/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0"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Предельно допустимое значение просроченной кред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-1"/>
        </w:rPr>
        <w:t xml:space="preserve">торской задолженности </w:t>
      </w:r>
      <w:r>
        <w:rPr>
          <w:rFonts w:ascii="Times New Roman" w:hAnsi="Times New Roman" w:cs="Times New Roman"/>
        </w:rPr>
        <w:t>учре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дения определяется органом, осуществляющим функции и полномочия учредителя, в 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дующих размерах:</w:t>
      </w:r>
    </w:p>
    <w:p w:rsidR="00C57097" w:rsidRDefault="00C57097" w:rsidP="00C57097">
      <w:pPr>
        <w:shd w:val="clear" w:color="auto" w:fill="FFFFFF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(один) календарный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сяц для кредиторской задолже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ности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по оплате труда перед работн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-1"/>
        </w:rPr>
        <w:t>ками (сотрудниками) подведо</w:t>
      </w:r>
      <w:r>
        <w:rPr>
          <w:rFonts w:ascii="Times New Roman" w:hAnsi="Times New Roman" w:cs="Times New Roman"/>
          <w:spacing w:val="-1"/>
        </w:rPr>
        <w:t>м</w:t>
      </w:r>
      <w:r>
        <w:rPr>
          <w:rFonts w:ascii="Times New Roman" w:hAnsi="Times New Roman" w:cs="Times New Roman"/>
          <w:spacing w:val="-1"/>
        </w:rPr>
        <w:t xml:space="preserve">ственного бюджетного </w:t>
      </w:r>
      <w:r>
        <w:rPr>
          <w:rFonts w:ascii="Times New Roman" w:hAnsi="Times New Roman" w:cs="Times New Roman"/>
        </w:rPr>
        <w:t>учрежд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(за исключением депонир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ванных сумм);</w:t>
      </w:r>
    </w:p>
    <w:p w:rsidR="00C57097" w:rsidRDefault="00C57097" w:rsidP="00C570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(один) календарный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сяц для кредиторской задолже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ности по оплате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pacing w:val="-1"/>
        </w:rPr>
        <w:t>налогов, сборов, взносов и иных обязательных платежей, уплач</w:t>
      </w:r>
      <w:r>
        <w:rPr>
          <w:rFonts w:ascii="Times New Roman" w:hAnsi="Times New Roman" w:cs="Times New Roman"/>
          <w:spacing w:val="-1"/>
        </w:rPr>
        <w:t>и</w:t>
      </w:r>
      <w:r>
        <w:rPr>
          <w:rFonts w:ascii="Times New Roman" w:hAnsi="Times New Roman" w:cs="Times New Roman"/>
          <w:spacing w:val="-1"/>
        </w:rPr>
        <w:t>ваемых в бюджеты</w:t>
      </w:r>
      <w:r>
        <w:rPr>
          <w:rFonts w:ascii="Times New Roman" w:hAnsi="Times New Roman" w:cs="Times New Roman"/>
        </w:rPr>
        <w:t xml:space="preserve"> бюджетной системы Российской Федерации, в том числе штрафов, пеней и иных санкций за неисполнение или ненадлежащее исполнение обязанности по уплате налогов, сборов, взносов и иных обяз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тельных платежей в соответс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вующий </w:t>
      </w:r>
      <w:r>
        <w:rPr>
          <w:rFonts w:ascii="Times New Roman" w:hAnsi="Times New Roman" w:cs="Times New Roman"/>
          <w:spacing w:val="-1"/>
        </w:rPr>
        <w:t>бюджет бюджетной системы Российской Федерации, административных штрафов;</w:t>
      </w:r>
    </w:p>
    <w:p w:rsidR="00C57097" w:rsidRDefault="00C57097" w:rsidP="00C57097">
      <w:pPr>
        <w:shd w:val="clear" w:color="auto" w:fill="FFFFFF"/>
        <w:spacing w:after="0" w:line="240" w:lineRule="auto"/>
        <w:ind w:firstLine="67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(один) календарный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сяц для кредиторской задолже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ности по всем имеющимся об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зательствам, превышающей стоимость над активами </w:t>
      </w:r>
      <w:r>
        <w:rPr>
          <w:rFonts w:ascii="Times New Roman" w:hAnsi="Times New Roman" w:cs="Times New Roman"/>
          <w:spacing w:val="-1"/>
        </w:rPr>
        <w:t xml:space="preserve">баланса подведомственного бюджетного учреждения, за исключением балансовой стоимости особо ценного движимого имущества, недвижимого имущества, а также </w:t>
      </w:r>
      <w:r>
        <w:rPr>
          <w:rFonts w:ascii="Times New Roman" w:hAnsi="Times New Roman" w:cs="Times New Roman"/>
        </w:rPr>
        <w:t>имущества, находящегося под обременением (в залоге).</w:t>
      </w:r>
    </w:p>
    <w:p w:rsidR="00C57097" w:rsidRDefault="00C57097" w:rsidP="00C57097">
      <w:pPr>
        <w:shd w:val="clear" w:color="auto" w:fill="FFFFFF"/>
        <w:tabs>
          <w:tab w:val="left" w:pos="1118"/>
        </w:tabs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7"/>
        </w:rPr>
        <w:t>5.</w:t>
      </w:r>
      <w:r>
        <w:rPr>
          <w:rFonts w:ascii="Times New Roman" w:hAnsi="Times New Roman" w:cs="Times New Roman"/>
        </w:rPr>
        <w:tab/>
        <w:t>Величина проср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ченной кредиторской задолже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ности бюджетного</w:t>
      </w:r>
      <w:r>
        <w:rPr>
          <w:rFonts w:ascii="Times New Roman" w:hAnsi="Times New Roman" w:cs="Times New Roman"/>
        </w:rPr>
        <w:br/>
        <w:t xml:space="preserve">учреждения определяется как </w:t>
      </w:r>
      <w:r>
        <w:rPr>
          <w:rFonts w:ascii="Times New Roman" w:hAnsi="Times New Roman" w:cs="Times New Roman"/>
        </w:rPr>
        <w:lastRenderedPageBreak/>
        <w:t>сумма просроченной кредито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ской задолженности групп, ук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занных в пункте 3 настоящего Порядка.</w:t>
      </w:r>
    </w:p>
    <w:p w:rsidR="00C57097" w:rsidRDefault="00C57097" w:rsidP="00C57097">
      <w:pPr>
        <w:shd w:val="clear" w:color="auto" w:fill="FFFFFF"/>
        <w:tabs>
          <w:tab w:val="left" w:pos="1195"/>
        </w:tabs>
        <w:spacing w:after="0" w:line="240" w:lineRule="auto"/>
        <w:ind w:firstLine="6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5"/>
        </w:rPr>
        <w:t>6.</w:t>
      </w:r>
      <w:r>
        <w:rPr>
          <w:rFonts w:ascii="Times New Roman" w:hAnsi="Times New Roman" w:cs="Times New Roman"/>
        </w:rPr>
        <w:t xml:space="preserve"> Предельно допустимым значением просроченной кред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торской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pacing w:val="-1"/>
        </w:rPr>
        <w:t>задолженности бюджетного у</w:t>
      </w:r>
      <w:r>
        <w:rPr>
          <w:rFonts w:ascii="Times New Roman" w:hAnsi="Times New Roman" w:cs="Times New Roman"/>
          <w:spacing w:val="-1"/>
        </w:rPr>
        <w:t>ч</w:t>
      </w:r>
      <w:r>
        <w:rPr>
          <w:rFonts w:ascii="Times New Roman" w:hAnsi="Times New Roman" w:cs="Times New Roman"/>
          <w:spacing w:val="-1"/>
        </w:rPr>
        <w:t>реждения является значение в</w:t>
      </w:r>
      <w:r>
        <w:rPr>
          <w:rFonts w:ascii="Times New Roman" w:hAnsi="Times New Roman" w:cs="Times New Roman"/>
          <w:spacing w:val="-1"/>
        </w:rPr>
        <w:t>е</w:t>
      </w:r>
      <w:r>
        <w:rPr>
          <w:rFonts w:ascii="Times New Roman" w:hAnsi="Times New Roman" w:cs="Times New Roman"/>
          <w:spacing w:val="-1"/>
        </w:rPr>
        <w:t xml:space="preserve">личины просроченной </w:t>
      </w:r>
      <w:r>
        <w:rPr>
          <w:rFonts w:ascii="Times New Roman" w:hAnsi="Times New Roman" w:cs="Times New Roman"/>
        </w:rPr>
        <w:t>кредито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ской задолженности бюджетного учреждения, равное значению величины стоимости активов бюджетного учреждения, не я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ляющихся особо ценным дв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жимым имуществом и недвиж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мым имуществом бюджетного учреждения, а также имущества, находящегося под обременением (в залоге), на отчетную дату.</w:t>
      </w:r>
    </w:p>
    <w:p w:rsidR="00C57097" w:rsidRDefault="00C57097" w:rsidP="00C57097">
      <w:pPr>
        <w:shd w:val="clear" w:color="auto" w:fill="FFFFFF"/>
        <w:tabs>
          <w:tab w:val="left" w:pos="850"/>
        </w:tabs>
        <w:spacing w:after="0" w:line="240" w:lineRule="auto"/>
        <w:ind w:firstLine="6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7"/>
        </w:rPr>
        <w:t>7.</w:t>
      </w:r>
      <w:r>
        <w:rPr>
          <w:rFonts w:ascii="Times New Roman" w:hAnsi="Times New Roman" w:cs="Times New Roman"/>
        </w:rPr>
        <w:t xml:space="preserve"> На основании отчетн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сти администрация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 осуществляет ежемесячный мониторинг кр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диторской задолженности и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сроченной кредиторской задо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женности, если таковая прису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ствует.</w:t>
      </w:r>
    </w:p>
    <w:p w:rsidR="00C57097" w:rsidRDefault="00C57097" w:rsidP="00C5709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</w:rPr>
      </w:pPr>
      <w:r>
        <w:rPr>
          <w:rFonts w:ascii="Times New Roman" w:hAnsi="Times New Roman" w:cs="Times New Roman"/>
        </w:rPr>
        <w:t>8. Ежеквартально, не позднее 20 числа месяца, 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дующего за отчетным кварт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lastRenderedPageBreak/>
        <w:t>лом, бюджетное учреждение представляет в администрацию Венгеровского района информ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цию о стоимости активов, сфо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мированную на основании да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ных бухгалтерского учета по рекомендуемому образцу </w:t>
      </w:r>
      <w:r>
        <w:rPr>
          <w:rFonts w:ascii="Times New Roman" w:hAnsi="Times New Roman" w:cs="Times New Roman"/>
          <w:bCs/>
          <w:iCs/>
        </w:rPr>
        <w:t>(пр</w:t>
      </w:r>
      <w:r>
        <w:rPr>
          <w:rFonts w:ascii="Times New Roman" w:hAnsi="Times New Roman" w:cs="Times New Roman"/>
          <w:bCs/>
          <w:iCs/>
        </w:rPr>
        <w:t>и</w:t>
      </w:r>
      <w:r>
        <w:rPr>
          <w:rFonts w:ascii="Times New Roman" w:hAnsi="Times New Roman" w:cs="Times New Roman"/>
          <w:bCs/>
          <w:iCs/>
        </w:rPr>
        <w:t>ложение),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>с пояснительной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пиской.</w:t>
      </w:r>
    </w:p>
    <w:p w:rsidR="00C57097" w:rsidRDefault="00C57097" w:rsidP="00C57097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</w:rPr>
      </w:pPr>
      <w:r>
        <w:rPr>
          <w:rFonts w:ascii="Times New Roman" w:hAnsi="Times New Roman" w:cs="Times New Roman"/>
        </w:rPr>
        <w:t>9. Сведения о превыш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предельно допустимого зн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чения просроченной кредито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ской задолженности бюджетного учреждения направляются Главе Венгеровского района, для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смотрения вопроса о принятии в установленном порядке мер по расторжению трудового догов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ра с руководителем бюджетного учреждения по </w:t>
      </w:r>
      <w:r>
        <w:rPr>
          <w:rFonts w:ascii="Times New Roman" w:hAnsi="Times New Roman" w:cs="Times New Roman"/>
          <w:spacing w:val="-1"/>
        </w:rPr>
        <w:t>инициативе раб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  <w:spacing w:val="-1"/>
        </w:rPr>
        <w:t>тодателя в соответствии с труд</w:t>
      </w:r>
      <w:r>
        <w:rPr>
          <w:rFonts w:ascii="Times New Roman" w:hAnsi="Times New Roman" w:cs="Times New Roman"/>
          <w:spacing w:val="-1"/>
        </w:rPr>
        <w:t>о</w:t>
      </w:r>
      <w:r>
        <w:rPr>
          <w:rFonts w:ascii="Times New Roman" w:hAnsi="Times New Roman" w:cs="Times New Roman"/>
          <w:spacing w:val="-1"/>
        </w:rPr>
        <w:t>вым законодательством Росси</w:t>
      </w:r>
      <w:r>
        <w:rPr>
          <w:rFonts w:ascii="Times New Roman" w:hAnsi="Times New Roman" w:cs="Times New Roman"/>
          <w:spacing w:val="-1"/>
        </w:rPr>
        <w:t>й</w:t>
      </w:r>
      <w:r>
        <w:rPr>
          <w:rFonts w:ascii="Times New Roman" w:hAnsi="Times New Roman" w:cs="Times New Roman"/>
          <w:spacing w:val="-1"/>
        </w:rPr>
        <w:t xml:space="preserve">ской </w:t>
      </w:r>
      <w:r>
        <w:rPr>
          <w:rFonts w:ascii="Times New Roman" w:hAnsi="Times New Roman" w:cs="Times New Roman"/>
        </w:rPr>
        <w:t>Федерации.</w:t>
      </w:r>
    </w:p>
    <w:p w:rsidR="00C57097" w:rsidRDefault="00C57097" w:rsidP="00C57097">
      <w:pPr>
        <w:shd w:val="clear" w:color="auto" w:fill="FFFFFF"/>
        <w:tabs>
          <w:tab w:val="left" w:pos="1008"/>
        </w:tabs>
        <w:spacing w:after="0" w:line="240" w:lineRule="auto"/>
        <w:ind w:firstLine="5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8"/>
        </w:rPr>
        <w:t>10.</w:t>
      </w:r>
      <w:r>
        <w:rPr>
          <w:rFonts w:ascii="Times New Roman" w:hAnsi="Times New Roman" w:cs="Times New Roman"/>
        </w:rPr>
        <w:tab/>
        <w:t>Решение о расторж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трудового договора с рук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водителем бюджетного учре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дения в соответствии с п. 3 ст. 278 Трудового кодекса РФ и (или) об урегулировании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сроченной кредиторской задо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lastRenderedPageBreak/>
        <w:t>женности принимается Главой Венгеровского района.</w:t>
      </w:r>
    </w:p>
    <w:p w:rsidR="00C57097" w:rsidRDefault="00C57097" w:rsidP="00C57097">
      <w:pPr>
        <w:shd w:val="clear" w:color="auto" w:fill="FFFFFF"/>
        <w:spacing w:after="0" w:line="240" w:lineRule="auto"/>
        <w:ind w:firstLine="8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принятия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шения об урегулировании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сроченной кредиторской задо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женности Главой Венгеровского района утверждается план-график урегулирования проср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ченной кредиторской задолже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ности бюджетного учреждения с указанием конкретных мер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приятий и сроков их реализации. Ответственным за подготовку такого плана-графика является бюджетное учреждение совм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стно с администрацией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района.</w:t>
      </w:r>
    </w:p>
    <w:p w:rsidR="00C57097" w:rsidRDefault="00C57097" w:rsidP="00C57097">
      <w:pPr>
        <w:spacing w:after="0" w:line="240" w:lineRule="auto"/>
        <w:ind w:firstLine="5040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Порядку о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ределения предельно допуст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мого значения просроченной кредиторской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задолженности муниципального бюджетного учреждения,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вышение которого влечет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торжение трудового договора с руководителем муниципального бюджетного учреждения по инициативе работодателя в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ответствии с Трудовым коде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сом Российской Федерации</w:t>
      </w:r>
    </w:p>
    <w:p w:rsidR="00C57097" w:rsidRDefault="00C57097" w:rsidP="00C57097">
      <w:pPr>
        <w:spacing w:after="0" w:line="240" w:lineRule="auto"/>
        <w:rPr>
          <w:rFonts w:ascii="Times New Roman" w:hAnsi="Times New Roman" w:cs="Times New Roman"/>
        </w:rPr>
        <w:sectPr w:rsidR="00C57097" w:rsidSect="00C46B82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 о просроченной кредиторской задолженности и стоимости активов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7097" w:rsidRDefault="0087457E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7457E">
        <w:pict>
          <v:line id="_x0000_s1026" style="position:absolute;left:0;text-align:left;z-index:251658240" from="0,6.7pt" to="477pt,6.7pt"/>
        </w:pic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бюджетного учреждения)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Раздел. "Величина просроченной кредиторской задолженности"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11"/>
        <w:gridCol w:w="4925"/>
        <w:gridCol w:w="2386"/>
        <w:gridCol w:w="1958"/>
      </w:tblGrid>
      <w:tr w:rsidR="00C57097" w:rsidTr="00C57097">
        <w:trPr>
          <w:trHeight w:hRule="exact" w:val="131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>Группы просроченной кредиторской задолженности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Сумма просроченной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кредиторской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9"/>
              </w:rPr>
              <w:t>задолженности на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3"/>
              </w:rPr>
              <w:t>предыдущую отчетную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дату (руб.)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3"/>
              </w:rPr>
              <w:t>Сумма просроченной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кредиторской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задолженности на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</w:rPr>
              <w:t>отчетную дату (руб.)</w:t>
            </w:r>
          </w:p>
        </w:tc>
      </w:tr>
      <w:tr w:rsidR="00C57097" w:rsidTr="00C57097">
        <w:trPr>
          <w:trHeight w:hRule="exact" w:val="61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Просроченная кредиторская задолженность по 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лате труда и иным выплатам персоналу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097" w:rsidTr="00C57097">
        <w:trPr>
          <w:trHeight w:hRule="exact" w:val="61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Просроченная кредиторская задолженность по пл</w:t>
            </w:r>
            <w:r>
              <w:rPr>
                <w:rFonts w:ascii="Times New Roman" w:hAnsi="Times New Roman" w:cs="Times New Roman"/>
                <w:spacing w:val="-2"/>
              </w:rPr>
              <w:t>а</w:t>
            </w:r>
            <w:r>
              <w:rPr>
                <w:rFonts w:ascii="Times New Roman" w:hAnsi="Times New Roman" w:cs="Times New Roman"/>
                <w:spacing w:val="-2"/>
              </w:rPr>
              <w:t>тежам в бюджеты и'внебюджетные фонды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097" w:rsidTr="00C57097">
        <w:trPr>
          <w:trHeight w:hRule="exact" w:val="61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Просроченная кредиторская задолженность по </w:t>
            </w:r>
            <w:r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нятым обязательствам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097" w:rsidTr="00C57097">
        <w:trPr>
          <w:trHeight w:hRule="exact" w:val="61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Прочая кредиторская задолженность, </w:t>
            </w:r>
            <w:r>
              <w:rPr>
                <w:rFonts w:ascii="Times New Roman" w:hAnsi="Times New Roman" w:cs="Times New Roman"/>
                <w:spacing w:val="-2"/>
              </w:rPr>
              <w:t>установле</w:t>
            </w:r>
            <w:r>
              <w:rPr>
                <w:rFonts w:ascii="Times New Roman" w:hAnsi="Times New Roman" w:cs="Times New Roman"/>
                <w:spacing w:val="-2"/>
              </w:rPr>
              <w:t>н</w:t>
            </w:r>
            <w:r>
              <w:rPr>
                <w:rFonts w:ascii="Times New Roman" w:hAnsi="Times New Roman" w:cs="Times New Roman"/>
                <w:spacing w:val="-2"/>
              </w:rPr>
              <w:t>ный срок погашения которой истек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097" w:rsidTr="00C57097">
        <w:trPr>
          <w:trHeight w:hRule="exact" w:val="95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Просроченная кредиторская задолженность </w:t>
            </w:r>
            <w:r>
              <w:rPr>
                <w:rFonts w:ascii="Times New Roman" w:hAnsi="Times New Roman" w:cs="Times New Roman"/>
                <w:b/>
                <w:bCs/>
                <w:spacing w:val="-1"/>
              </w:rPr>
              <w:t xml:space="preserve">бюджетного учреждения (сумма строк (1 </w:t>
            </w:r>
            <w:r>
              <w:rPr>
                <w:rFonts w:ascii="Times New Roman" w:hAnsi="Times New Roman" w:cs="Times New Roman"/>
                <w:spacing w:val="-1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  <w:spacing w:val="-1"/>
              </w:rPr>
              <w:t xml:space="preserve">2 </w:t>
            </w:r>
            <w:r>
              <w:rPr>
                <w:rFonts w:ascii="Times New Roman" w:hAnsi="Times New Roman" w:cs="Times New Roman"/>
                <w:spacing w:val="-1"/>
              </w:rPr>
              <w:t>+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bCs/>
              </w:rPr>
              <w:t>4)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>
        <w:rPr>
          <w:rFonts w:ascii="Times New Roman" w:hAnsi="Times New Roman" w:cs="Times New Roman"/>
          <w:b/>
        </w:rPr>
        <w:t>. Раздел. Величина стоимости активов муниципального бюджетного учреждения, за исключ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нием стоимости особо ценного движимого имущества и недвижимого имущества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02"/>
        <w:gridCol w:w="4930"/>
        <w:gridCol w:w="2386"/>
        <w:gridCol w:w="1962"/>
      </w:tblGrid>
      <w:tr w:rsidR="00C57097" w:rsidTr="00C57097">
        <w:trPr>
          <w:trHeight w:hRule="exact" w:val="107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3"/>
              </w:rPr>
              <w:t>№ п/п</w:t>
            </w:r>
          </w:p>
        </w:tc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 xml:space="preserve">Виды активов муниципального бюджетного </w:t>
            </w:r>
            <w:r>
              <w:rPr>
                <w:rFonts w:ascii="Times New Roman" w:hAnsi="Times New Roman" w:cs="Times New Roman"/>
              </w:rPr>
              <w:t>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9"/>
              </w:rPr>
              <w:t>Стоимость активов на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3"/>
              </w:rPr>
              <w:t>предыдущую отчетную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дату (руб.)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</w:rPr>
              <w:t xml:space="preserve">Стоимость активов на </w:t>
            </w:r>
            <w:r>
              <w:rPr>
                <w:rFonts w:ascii="Times New Roman" w:hAnsi="Times New Roman" w:cs="Times New Roman"/>
                <w:spacing w:val="-10"/>
              </w:rPr>
              <w:t>отчетную дату (руб.)</w:t>
            </w:r>
          </w:p>
        </w:tc>
      </w:tr>
      <w:tr w:rsidR="00C57097" w:rsidTr="00C57097">
        <w:trPr>
          <w:trHeight w:hRule="exact" w:val="614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движимого имущества, не </w:t>
            </w:r>
            <w:r>
              <w:rPr>
                <w:rFonts w:ascii="Times New Roman" w:hAnsi="Times New Roman" w:cs="Times New Roman"/>
                <w:spacing w:val="-2"/>
              </w:rPr>
              <w:t>относящег</w:t>
            </w:r>
            <w:r>
              <w:rPr>
                <w:rFonts w:ascii="Times New Roman" w:hAnsi="Times New Roman" w:cs="Times New Roman"/>
                <w:spacing w:val="-2"/>
              </w:rPr>
              <w:t>о</w:t>
            </w:r>
            <w:r>
              <w:rPr>
                <w:rFonts w:ascii="Times New Roman" w:hAnsi="Times New Roman" w:cs="Times New Roman"/>
                <w:spacing w:val="-2"/>
              </w:rPr>
              <w:t>ся к категории особо ценного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097" w:rsidTr="00C57097">
        <w:trPr>
          <w:trHeight w:hRule="exact" w:val="31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Дебиторская задолженность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097" w:rsidTr="00C57097">
        <w:trPr>
          <w:trHeight w:hRule="exact" w:val="31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активы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57097" w:rsidTr="00C57097">
        <w:trPr>
          <w:trHeight w:hRule="exact" w:val="31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Итого (сумма строк </w:t>
            </w:r>
            <w:r>
              <w:rPr>
                <w:rFonts w:ascii="Times New Roman" w:hAnsi="Times New Roman" w:cs="Times New Roman"/>
                <w:b/>
                <w:bCs/>
                <w:spacing w:val="33"/>
              </w:rPr>
              <w:t>1+2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+ 3)</w:t>
            </w:r>
          </w:p>
        </w:tc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>
        <w:rPr>
          <w:rFonts w:ascii="Times New Roman" w:hAnsi="Times New Roman" w:cs="Times New Roman"/>
          <w:b/>
        </w:rPr>
        <w:t>. Раздел. Величина превышения предельно допустимого значения кредиторской задолженн</w:t>
      </w:r>
      <w:r>
        <w:rPr>
          <w:rFonts w:ascii="Times New Roman" w:hAnsi="Times New Roman" w:cs="Times New Roman"/>
          <w:b/>
        </w:rPr>
        <w:t>о</w:t>
      </w:r>
      <w:r>
        <w:rPr>
          <w:rFonts w:ascii="Times New Roman" w:hAnsi="Times New Roman" w:cs="Times New Roman"/>
          <w:b/>
        </w:rPr>
        <w:t>сти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06"/>
        <w:gridCol w:w="4930"/>
        <w:gridCol w:w="2390"/>
        <w:gridCol w:w="1954"/>
      </w:tblGrid>
      <w:tr w:rsidR="00C57097" w:rsidTr="00C57097">
        <w:trPr>
          <w:trHeight w:hRule="exact" w:val="797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№ п/п</w:t>
            </w:r>
          </w:p>
        </w:tc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Показатель просроченной кредиторской </w:t>
            </w:r>
            <w:r>
              <w:rPr>
                <w:rFonts w:ascii="Times New Roman" w:hAnsi="Times New Roman" w:cs="Times New Roman"/>
              </w:rPr>
              <w:t>задолже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превышения на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предыдущую отчетную</w:t>
            </w:r>
          </w:p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дату (руб.)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3"/>
              </w:rPr>
              <w:t xml:space="preserve">Сумма превышения на </w:t>
            </w:r>
            <w:r>
              <w:rPr>
                <w:rFonts w:ascii="Times New Roman" w:hAnsi="Times New Roman" w:cs="Times New Roman"/>
                <w:spacing w:val="-1"/>
              </w:rPr>
              <w:t>отчетную дату (руб.)</w:t>
            </w:r>
          </w:p>
        </w:tc>
      </w:tr>
      <w:tr w:rsidR="00C57097" w:rsidTr="00C57097">
        <w:trPr>
          <w:trHeight w:hRule="exact" w:val="119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57097" w:rsidRDefault="00C57097" w:rsidP="00C57097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Величина превышения допустимого значения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сроченной кредиторской задолженности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пального бюджетного учреждения </w:t>
            </w:r>
            <w:r>
              <w:rPr>
                <w:rFonts w:ascii="Times New Roman" w:hAnsi="Times New Roman" w:cs="Times New Roman"/>
                <w:i/>
                <w:iCs/>
              </w:rPr>
              <w:t>(строка 5 Ра</w:t>
            </w:r>
            <w:r>
              <w:rPr>
                <w:rFonts w:ascii="Times New Roman" w:hAnsi="Times New Roman" w:cs="Times New Roman"/>
                <w:i/>
                <w:iCs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дела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- строка 4 Раздела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II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7097" w:rsidRDefault="00C57097" w:rsidP="00C570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0"/>
        </w:rPr>
        <w:t>Руководитель муниципального бюджетного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1"/>
        </w:rPr>
        <w:t>учреждения</w:t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 xml:space="preserve">                                                                                                        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1"/>
        </w:rPr>
        <w:t>(расшифровка подписи)</w:t>
      </w:r>
    </w:p>
    <w:p w:rsidR="00C57097" w:rsidRDefault="00C57097" w:rsidP="00C57097">
      <w:pPr>
        <w:shd w:val="clear" w:color="auto" w:fill="FFFFFF"/>
        <w:tabs>
          <w:tab w:val="left" w:pos="5726"/>
          <w:tab w:val="left" w:leader="underscore" w:pos="1015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0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57097" w:rsidRDefault="00C57097" w:rsidP="00C57097">
      <w:pPr>
        <w:shd w:val="clear" w:color="auto" w:fill="FFFFFF"/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 xml:space="preserve">                                                                                                                 (подпись)        (расшифровка подписи)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pacing w:val="-20"/>
        </w:rPr>
        <w:t>м.п.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1"/>
        </w:rPr>
      </w:pPr>
      <w:r>
        <w:rPr>
          <w:rFonts w:ascii="Times New Roman" w:hAnsi="Times New Roman" w:cs="Times New Roman"/>
          <w:spacing w:val="-11"/>
        </w:rPr>
        <w:t>исполнитель::</w:t>
      </w:r>
    </w:p>
    <w:p w:rsidR="00C57097" w:rsidRDefault="00C57097" w:rsidP="00C570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0"/>
        </w:rPr>
        <w:t>телефон: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  <w:noProof/>
        </w:rPr>
      </w:pP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Default="00C57097" w:rsidP="00C57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АДМИНИСТРАЦИЯ ВЕНГ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РОВСКОГО РАЙОНА</w:t>
      </w:r>
    </w:p>
    <w:p w:rsidR="00C57097" w:rsidRDefault="00C57097" w:rsidP="00C57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НОВОСИБИРСКОЙ</w:t>
      </w:r>
    </w:p>
    <w:p w:rsidR="00C57097" w:rsidRDefault="00C57097" w:rsidP="00C5709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ОБЛАСТИ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</w:rPr>
        <w:t>ПОСТАНОВЛЕНИЕ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от 30.06.2011   № 491</w:t>
      </w:r>
    </w:p>
    <w:p w:rsidR="00C57097" w:rsidRDefault="00C57097" w:rsidP="00C5709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 утверждении Программы а</w:t>
      </w:r>
      <w:r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министрации Венгеровского района</w:t>
      </w:r>
      <w:r>
        <w:rPr>
          <w:rFonts w:ascii="Times New Roman" w:eastAsia="Times New Roman" w:hAnsi="Times New Roman" w:cs="Times New Roman"/>
        </w:rPr>
        <w:br/>
        <w:t>по повышению эффективности расходов местного бюджета</w:t>
      </w:r>
      <w:r>
        <w:rPr>
          <w:rFonts w:ascii="Times New Roman" w:eastAsia="Times New Roman" w:hAnsi="Times New Roman" w:cs="Times New Roman"/>
        </w:rPr>
        <w:br/>
        <w:t>Венгеровского района на период 2011-2013 годов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>
        <w:rPr>
          <w:rFonts w:ascii="Times New Roman" w:hAnsi="Times New Roman" w:cs="Times New Roman"/>
        </w:rPr>
        <w:t>Во исполнение распоряжения Правительства Российской Федерации от 30 июня 2010 года № 1101-р «Об утверждении Программы Прав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тельства Российской Федерации по повышению эффективности </w:t>
      </w:r>
      <w:r>
        <w:rPr>
          <w:rFonts w:ascii="Times New Roman" w:hAnsi="Times New Roman" w:cs="Times New Roman"/>
        </w:rPr>
        <w:lastRenderedPageBreak/>
        <w:t>бюджетных расходов на период до 2012 года», в целях повыш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эффективности расходов местного бюджета Венгеровск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района</w:t>
      </w:r>
      <w:r>
        <w:rPr>
          <w:rFonts w:ascii="Times New Roman" w:eastAsia="Times New Roman" w:hAnsi="Times New Roman" w:cs="Times New Roman"/>
          <w:color w:val="000000"/>
        </w:rPr>
        <w:t>,</w:t>
      </w:r>
    </w:p>
    <w:p w:rsidR="00C57097" w:rsidRDefault="00C57097" w:rsidP="00C570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ПОСТАНОВЛЯЮ:</w:t>
      </w:r>
    </w:p>
    <w:p w:rsidR="00C57097" w:rsidRDefault="00C57097" w:rsidP="00C57097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color w:val="000000"/>
        </w:rPr>
        <w:t xml:space="preserve">1. </w:t>
      </w:r>
      <w:r>
        <w:rPr>
          <w:rFonts w:ascii="Times New Roman" w:hAnsi="Times New Roman" w:cs="Times New Roman"/>
        </w:rPr>
        <w:t> Утвердить прилага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мую Программу администрации Венгеровского района по пов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шению эффективности расходов местного бюджета Венгеровск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района на период 2011- 2013 годов (далее - Программа).</w:t>
      </w:r>
    </w:p>
    <w:p w:rsidR="00C57097" w:rsidRDefault="00C57097" w:rsidP="00C57097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2. Утвердить прилага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мый </w:t>
      </w:r>
      <w:r>
        <w:rPr>
          <w:rFonts w:ascii="Times New Roman" w:hAnsi="Times New Roman" w:cs="Times New Roman"/>
        </w:rPr>
        <w:t>План мероприятий по ре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лизации Програ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мы администрации Венгеровск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района по повышению эффе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тивности расходов местного бюджета Венгеровского района </w:t>
      </w:r>
      <w:r>
        <w:rPr>
          <w:rFonts w:ascii="Times New Roman" w:hAnsi="Times New Roman" w:cs="Times New Roman"/>
        </w:rPr>
        <w:lastRenderedPageBreak/>
        <w:t>на период 2011 - 2013 годов (д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лее – план мероприятий).</w:t>
      </w:r>
    </w:p>
    <w:p w:rsidR="00C57097" w:rsidRDefault="00C57097" w:rsidP="00C5709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 Контроль за исполн</w:t>
      </w:r>
      <w:r>
        <w:rPr>
          <w:rFonts w:ascii="Times New Roman" w:eastAsia="Times New Roman" w:hAnsi="Times New Roman" w:cs="Times New Roman"/>
          <w:color w:val="000000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нием постановления возложить на заместителя Главы админис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</w:rPr>
        <w:t>рации-начальника управления экономического развития, труда, промышленности и торговли администрации района Гумале</w:t>
      </w:r>
      <w:r>
        <w:rPr>
          <w:rFonts w:ascii="Times New Roman" w:eastAsia="Times New Roman" w:hAnsi="Times New Roman" w:cs="Times New Roman"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</w:rPr>
        <w:t>скую Н.В.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7"/>
        <w:gridCol w:w="1126"/>
      </w:tblGrid>
      <w:tr w:rsidR="00C57097" w:rsidTr="00C57097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tabs>
                <w:tab w:val="left" w:pos="567"/>
                <w:tab w:val="left" w:pos="7371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И.о. Главы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Т.С. Крепкая</w:t>
            </w: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C57097" w:rsidRDefault="00C57097" w:rsidP="00C57097">
      <w:pPr>
        <w:widowControl w:val="0"/>
        <w:spacing w:after="0" w:line="240" w:lineRule="auto"/>
        <w:ind w:firstLine="141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УТВЕРЖДЕНА</w:t>
      </w:r>
    </w:p>
    <w:p w:rsidR="00C57097" w:rsidRDefault="00C57097" w:rsidP="00C5709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постановлением администрации </w:t>
      </w:r>
    </w:p>
    <w:p w:rsidR="00C57097" w:rsidRDefault="00C57097" w:rsidP="00C5709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Венгеровского района</w:t>
      </w:r>
    </w:p>
    <w:p w:rsidR="00C57097" w:rsidRDefault="00C57097" w:rsidP="00C5709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от 30.06.2011   № 491</w:t>
      </w:r>
      <w:r>
        <w:rPr>
          <w:rFonts w:ascii="Times New Roman" w:hAnsi="Times New Roman" w:cs="Times New Roman"/>
        </w:rPr>
        <w:t xml:space="preserve">  </w:t>
      </w:r>
    </w:p>
    <w:p w:rsidR="00C57097" w:rsidRDefault="00C57097" w:rsidP="00C5709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57097" w:rsidRDefault="00C57097" w:rsidP="00C5709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</w:t>
      </w:r>
    </w:p>
    <w:p w:rsidR="00C57097" w:rsidRDefault="00C57097" w:rsidP="00C5709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Венгеровского </w:t>
      </w:r>
      <w:r>
        <w:rPr>
          <w:rFonts w:ascii="Times New Roman" w:hAnsi="Times New Roman" w:cs="Times New Roman"/>
        </w:rPr>
        <w:lastRenderedPageBreak/>
        <w:t>района по повышению эффе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тивности расходов местного бюджета Венгеровского района на период 2011-2013 годов</w:t>
      </w: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Программа администрации 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геровского района по повыш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нию эффективности расходов местного бюджета Венгеровск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района на период  2011-2013 годов (далее – Программа) ра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работана администрацией 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геровского района в соответс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вии с основными направлениями бюджетной и налоговой полит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ки Венгеровского района на 2011 год и плановый период 2012 и 2013 годов, утвержде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ными распоряжением Главы Венгеровского района от 27.08.2010 № 124-р «Об осно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ных направлениях бюджетной и налоговой политики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на 2011 год и пл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новый период 2012 и 2013 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дов», с учетом положений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граммы Правительства Новос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бирской области по повышению эффективности расходов обл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стного бюджета Новосибирской области на период 2011-2013 годов, утвержденной постано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лением правительства Новос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бирской области от 01.06.2011 № 228-п «Об утверждении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граммы Правительства Новос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бирской области по повышению эффективности расходов обл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стного бюджета Новосибирской области на период 2011-2013 годов», и является одним из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кументов, который необходимо учитывать при формировании и организации исполнения мес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ного бюджета Венгеровского района (далее – местный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жет), а также при подготовке проектов нормативных правовых актов Венгеровского района.</w:t>
      </w: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I. Описание текущей ситуации повышения эффективности бюджетных </w:t>
      </w: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расходов </w:t>
      </w:r>
    </w:p>
    <w:p w:rsidR="00C57097" w:rsidRDefault="00C57097" w:rsidP="00C57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Процесс реформиров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 системы управления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ципальными финансами 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 (далее – общ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ственные финансы) в последние </w:t>
      </w:r>
      <w:r>
        <w:rPr>
          <w:rFonts w:ascii="Times New Roman" w:hAnsi="Times New Roman" w:cs="Times New Roman"/>
        </w:rPr>
        <w:lastRenderedPageBreak/>
        <w:t>годы осуществлялся в рамках проводимой в Новосибирской области бюджетной реформы. Поэтапно внедрялись инстр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менты бюджетирования, орие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тированного на результат: обо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нований бюджетных ассигнов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ний, разработка муниципальных целевых программ,  формиров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ние муниципальных заданий. За последние пять лет реализованы проекты по автоматизации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цессов планирования бюджета, ведения реестра расходных об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зательств, сводной бюджетной росписи главного распорядителя бюджетных средств, исполнения бюджета по казначейской сист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ме.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современном этапе в районе существует ряд проблем, связанных с необходимостью увязки структуры и динамики расходов с целями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политики, создания системы учета потребности и повышения качества предоставляемых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ниципальных услуг юридич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ским и физическим лицам, со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дания стимулов для повышения качества управления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пальными финансами, оптим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зации функций муниципального управления, развития внутре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него финансового контроля. </w:t>
      </w:r>
    </w:p>
    <w:p w:rsidR="00C57097" w:rsidRDefault="00C57097" w:rsidP="00C570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Требует совершенств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вания существующая модель финансирования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ных услуг, оказываемых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ципальными бюджетными учр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ждениями, которая недостаточно эффективна из-за отсутствия связи между объемами финанс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рования и достигаемыми резул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татами. Вследствие отсутствия обоснованных стандартов оказ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 услуг не могут быть обосн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ванно определены объемы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нансового обеспечения выпо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нения муниципального задания тем или иным учреждением, а также произведена оценка э</w:t>
      </w:r>
      <w:r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фективности и результативности бюджетных расходов.</w:t>
      </w: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Цели и основные направления Программы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Программы –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вышение эффективности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lastRenderedPageBreak/>
        <w:t>жетных расходов и деятельности органов местного самоуправл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по реализации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политики в сфере  ведения, за которую они ответственны.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достижения цели Программы необходимо сове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шенствовать применяемые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ханизмы управления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пальными финансами, а также внедрять новые механизмы.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Программа направлена на скоординирова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ное и целенаправленное решение поставленных задач по сове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шенствованию управления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ниципальными финансами и предполагает проведение мер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приятий по следующим осно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ным направлениям: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Обеспечение сбала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сированности и устойчивости бюджетной системы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 Совершенствование системы межбюджетных отн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шений и качества управления муниципальными финансами.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2.3. Повышение эффе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тивности бюджетных расходов на основе применения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граммно-целевого подхода.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Повышение качества предоставления муниципальных услуг.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2.5. Совершенствование механизмов муниципальных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купок.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2.6. Развитие внутренн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го контроля.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2.7. Оптимизация фун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ций муниципального управл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ния, повышение эффективности их обеспечения.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2.8. Развитие информ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ционной системы управления муниципальными финансами.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предлага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мых в Программе мероприятий по данным направлениям дол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ны создать организационные и правовые предпосылки для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вышения эффективности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жетных расходов.</w:t>
      </w: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III. Ключевые проблемы в сфере управления муниципальными финансами </w:t>
      </w: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задачи по их решению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Несмотря на проведе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ные за последние годы преобр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зования в сфере управления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ниципальными финансами, ост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ется ряд нерешенных проблем, которые тормозят или даже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пятствуют достижению нам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ченных целей.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Предлагаемые к реш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нию выявленных системных 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достатков соответствуют осно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ным направлениям Программы.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 Обеспечение сбала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сированности и финансовой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тойчивости бюджетной системы Венгеровского района.</w:t>
      </w:r>
    </w:p>
    <w:p w:rsidR="00C57097" w:rsidRDefault="00C57097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проблемой, препятствующей рациональному использованию бюджетных средств и косвенно влияющих на сбалансированность, является отсутствие у органов местного самоуправления информации о выполнении конкретными юр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дическими лицами обязанностей по уплате налогов. Препятств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ют объективной оценке поте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циала доходов местного бюдж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та. </w:t>
      </w:r>
    </w:p>
    <w:p w:rsidR="00C57097" w:rsidRDefault="00C57097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данном направлении необходимо улучшение инфо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мационного взаимодействия с органами федеральной налог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вой службы по вопросам мон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торинга выполнения юридич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скими лицами налоговых обяз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тельств перед местным бюдж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том.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Значительная часть об</w:t>
      </w:r>
      <w:r>
        <w:rPr>
          <w:rFonts w:ascii="Times New Roman" w:hAnsi="Times New Roman" w:cs="Times New Roman"/>
        </w:rPr>
        <w:t>ъ</w:t>
      </w:r>
      <w:r>
        <w:rPr>
          <w:rFonts w:ascii="Times New Roman" w:hAnsi="Times New Roman" w:cs="Times New Roman"/>
        </w:rPr>
        <w:t>ектов муниципальной собстве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ности требует существенного финансирования на своё соде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жание. Поэтому крайне важно реализовать меры по рационал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ному использованию энергет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ческих ресурсов.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 Совершенствование системы межбюджетных отн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шений и качества управления муниципальными финансами.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 Повышение эффе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тивности бюджетных расходов посредством программ. </w:t>
      </w:r>
    </w:p>
    <w:p w:rsidR="00C57097" w:rsidRDefault="00C57097" w:rsidP="00C5709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Одним из инструментов повышения эффективности бюджетных расходов как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ставной части эффективности деятельности органов местного </w:t>
      </w:r>
      <w:r>
        <w:rPr>
          <w:rFonts w:ascii="Times New Roman" w:hAnsi="Times New Roman" w:cs="Times New Roman"/>
        </w:rPr>
        <w:lastRenderedPageBreak/>
        <w:t>самоуправления является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граммно-целевой принцип орг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низации их деятельности.</w:t>
      </w:r>
    </w:p>
    <w:p w:rsidR="00C57097" w:rsidRDefault="00C57097" w:rsidP="00C5709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разработке целевых программ органы местного с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моуправления Венгеровского района обеспечивают четкую увязку целей и задач, обозначе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в стратегических и средн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срочных планово-прогнозных документах, с целями разраб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тываемых программ. Примен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ние программно-целевого пл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нирования в деятельности орг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 местного самоуправления  обеспечивает преемственность в реализации приоритетов и 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новных направлений социально-экономического развития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ровского района.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 Повышение качества предоставления муниципальных услуг.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из важнейших 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пектов стратегической задачи повышения эффективности де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тельности органов местного с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моуправления – модернизация системы предоставления услуг населению, повышение их кач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ства и доступности.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сегодняшний день для муниципальных учреждений в каждой отрасли бюджетной сф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ры разработаны и установлены нормативными актами объемы и стоимость муниципальных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луг, а также функции, выполн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ние которых осуществляется в соответствии с муниципальными заданиями. Вся система дошк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льного, общего образования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нансируется по единым норм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тивам финансирования в расчете на одного учащегося или восп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танника.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Вместе с тем в данном направлении требуют решения следующие вопросы: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3.4.1.  отсутствие отра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левых стандартов качества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доставления муниципальных услуг не позволяет объективно рассматривать обоснование бюджетной потребности, зая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ляемой субъектами бюджетного планирования, и в дальнейшем формировать муниципальное </w:t>
      </w:r>
      <w:r>
        <w:rPr>
          <w:rFonts w:ascii="Times New Roman" w:hAnsi="Times New Roman" w:cs="Times New Roman"/>
        </w:rPr>
        <w:lastRenderedPageBreak/>
        <w:t>задание. Установленные пере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ни, объёмы и стоимость услуг сформированы в большей степ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 исходя из возможностей де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ствующей сети учреждений и применяемых ими технологий, нежели из потребности насел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в необходимых ему услугах;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3.4.2. различная ресурс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ёмкость и энергоёмкость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ципальных объектов инфр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структуры в муниципальных 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разованиях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 не позволяет обеспечивать предоставление одноимённых муниципальных услуг насел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нию по единым стандартам 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чества.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Одной из ключевых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дач на 2011 год является осущ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ствление всех необходимых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роприятий, связанных с подг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товкой к реализации Федерал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ного закона от 08.05.2010 № 83-ФЗ «О внесении изменений в отдельные законодательные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ты Российской Федерации в св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зи с совершенствованием прав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вого положения государстве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(муниципальных) учрежд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ний», уточняющего правовой режим для государственных и муниципальных учреждений.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настоящее время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шением Совета депутатов 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геровского района от 24.12.2010 № 83 «Об особенностях прав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вого положения муниципальных учреждений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 в переходный период» уст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навливаются сроки перевода бюджетных учреждений Венг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ровского района на форму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нансового обеспечения выпо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нения муниципального задания путем предоставления субсидии, а также особенности использ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вания в переходный период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лученных бюджетными и казе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ными учреждениями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средств от оказания пла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ных услуг, безвозмездных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ступлений от физических и юр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дических лиц, в том числе до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ровольных пожертвований,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ходов от сдачи в аренду имущ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ства и средств от иной принос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щей доходы деятельности.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Необходимым условием перехода на новые формы и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тоды предоставления бюдже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ных средств (субсидии на в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полнение муниципального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 бюджетным учреждениям) должно являться наличие че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ких, прозрачных и измеримых показателей планируемых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зультатов и качества.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Среди приоритетных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дач, также нацеленных на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вышение качества предоставл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гражданам муниципальных услуг, их доступности и фина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совой обоснованности, следует выделить следующие: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обеспечение безусло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ного финансирования подведо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ственных учреждений исключ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тельно в целях выполнения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ниципального задания и по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тановленным финансовым но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мативам;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правового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гулирования порядка определ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размера и использования субсидий, предоставляемых бюджетным учреждениям;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расширение практик предоставления услуг в эле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тронном виде.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мер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приятий по модернизации об</w:t>
      </w:r>
      <w:r>
        <w:rPr>
          <w:rFonts w:ascii="Times New Roman" w:hAnsi="Times New Roman" w:cs="Times New Roman"/>
        </w:rPr>
        <w:t>ъ</w:t>
      </w:r>
      <w:r>
        <w:rPr>
          <w:rFonts w:ascii="Times New Roman" w:hAnsi="Times New Roman" w:cs="Times New Roman"/>
        </w:rPr>
        <w:t>ектов социальной инфрастру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туры Венгеровского района 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обходимо осуществлять искл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чительно с точки зрения сокр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щения объектов, «отстающих» от единых технических и конс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рукционных требований и пре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назначенных для обеспечения услугами наиболее массовых групп потребителей среди нас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ления.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 Развитие внутренн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го контроля.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Еще одно направление, которое предстоит развивать – это введение внутреннего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нансового контроля или аудита.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настоящее время в Венгеровском районе отсутств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ет системный контроль, осущ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ствляемый органами местного самоуправления, не предусмо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lastRenderedPageBreak/>
        <w:t>рена персональная ответстве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ность за расходованием средств, выделяемых из местного бюдж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та. Несмотря на полноту полн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мочий по осуществлению ко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трольно-надзорных функций, муниципальный контроль, ос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ществляемый разными ведомс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вами, носит слабо выраженный комплексный характер. Отсутс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вует необходимая оперативность в согласовании планируемых контрольных мероприятий. </w:t>
      </w:r>
    </w:p>
    <w:p w:rsidR="00C57097" w:rsidRDefault="00C57097" w:rsidP="00C5709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3.6. Оптимизация фун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ций муниципального управл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ния, повышение эффективности их обеспечения.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Необходимо внедрение регламентированного внутре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него и внешнего электронного документооборота в деятельн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сти органов местного сам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управления района, разработка типовых форм электронных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кументов (писем, уведомлений и т.п.).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3.7. Развитие информ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ционной системы управления муниципальными финансами.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Современное развитие отношений в сфере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ных финансов предъявляет 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вые требования к составу и кач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ству информации о финансовой деятельности Венгеровского района, а также к открытости информации о результатах де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тельности.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Сегодня уже многое сд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лано в данном направлении, но в то же время видны  инновацио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ные перспективы в управлении муниципальными финансами. Необходимо развиваться в 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правлении межведомственного взаимодействия, в том числе взаимодействия между органами местного самоуправления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 и  различными органами г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сударственной власти.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централизации и обеспечения прозрачности 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формации о финансовой де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тельности необходимо развивать интегрированную информац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онную систему управления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lastRenderedPageBreak/>
        <w:t>ниципальными финансами. Во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можность предоставлять и пол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чать необходимые данные в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жиме реального времени позв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лит в будущем перейти на новый уровень прогнозирования ситу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в финансовой сфере района.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IV. Организация выполнения мероприятий Программы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выполнения мероприятий Программы будет осуществляться поэтапно, в ра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ках ежегодно утверждаемого плана.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первом этапе, в 2011 году, предлагается реализовать мероприятия Программы по ра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работке нормативных правовых актов и методических рекоме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даций.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Второй этап предусма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ривает непосредственно реал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зацию запланированных задач, направленных на повышение эффективности бюджетных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ходов и деятельности органов местного самоуправления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завершающем этапе необходимо проанализировать результативность проведенных мероприятий и выработать пра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тические рекомендации в целях дальнейшего совершенствования управления муниципальными финансами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она.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на 2012 и 2013 годы предлагается утве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ждать в декабре 2011 года и в декабре 2012 года с учетом ит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гов предыдущих этапов реализ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Программы.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выявления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блем реформирования финансов Венгеровского района, не 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шедших отражения в предста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ленных мероприятиях, насто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щая Программа может быть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полнена соответствующими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ложениями.</w:t>
      </w:r>
    </w:p>
    <w:p w:rsidR="00C57097" w:rsidRDefault="00C57097" w:rsidP="00C5709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УТВЕРЖДЁН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постановлением администрации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Венгеровского района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от 30.06.2011   № 491</w:t>
      </w:r>
      <w:r>
        <w:rPr>
          <w:rFonts w:ascii="Times New Roman" w:hAnsi="Times New Roman" w:cs="Times New Roman"/>
        </w:rPr>
        <w:t xml:space="preserve">  </w:t>
      </w:r>
    </w:p>
    <w:p w:rsidR="00C57097" w:rsidRDefault="00C57097" w:rsidP="00C57097">
      <w:pPr>
        <w:spacing w:after="0" w:line="240" w:lineRule="auto"/>
        <w:rPr>
          <w:rFonts w:ascii="Times New Roman" w:hAnsi="Times New Roman" w:cs="Times New Roman"/>
        </w:rPr>
        <w:sectPr w:rsidR="00C57097" w:rsidSect="00C46B82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ind w:firstLine="10348"/>
        <w:jc w:val="both"/>
        <w:rPr>
          <w:rFonts w:ascii="Times New Roman" w:hAnsi="Times New Roman" w:cs="Times New Roman"/>
        </w:rPr>
      </w:pPr>
    </w:p>
    <w:p w:rsidR="00C46B82" w:rsidRDefault="00C46B82" w:rsidP="00C57097">
      <w:pPr>
        <w:spacing w:after="0" w:line="240" w:lineRule="auto"/>
        <w:ind w:firstLine="10348"/>
        <w:jc w:val="both"/>
        <w:rPr>
          <w:rFonts w:ascii="Times New Roman" w:hAnsi="Times New Roman" w:cs="Times New Roman"/>
        </w:rPr>
      </w:pPr>
    </w:p>
    <w:p w:rsidR="00FC02B4" w:rsidRDefault="00FC02B4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02B4" w:rsidRDefault="00FC02B4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мероприятий по реализации в 2011 году Программы администрации Венгеровского района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повышению эффективности расходов местного бюджета Венгеровского района 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период 2011-2013 годов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3260"/>
        <w:gridCol w:w="1559"/>
        <w:gridCol w:w="2454"/>
      </w:tblGrid>
      <w:tr w:rsidR="00C57097" w:rsidTr="00C57097">
        <w:trPr>
          <w:trHeight w:val="549"/>
          <w:tblHeader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Срок 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нения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Ответственные 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нители</w:t>
            </w:r>
          </w:p>
        </w:tc>
      </w:tr>
      <w:tr w:rsidR="00C57097" w:rsidTr="00C57097">
        <w:tc>
          <w:tcPr>
            <w:tcW w:w="9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Обеспечение сбалансированности и устойчивости бюджетной системы Венгеровского района</w:t>
            </w:r>
          </w:p>
        </w:tc>
      </w:tr>
      <w:tr w:rsidR="00C57097" w:rsidTr="00C57097">
        <w:trPr>
          <w:trHeight w:val="1094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1. Минимизация расх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дов на обслуживание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внутренн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го долга Венгеровского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Проведение открытых аукци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нов в электронной форме, 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собствующих созданию новых экономических связей вне зав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симости от территориальной расположенности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УФ и НП</w:t>
            </w:r>
          </w:p>
        </w:tc>
      </w:tr>
      <w:tr w:rsidR="00C57097" w:rsidTr="00C5709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 Совершенствование информационного вза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модействия с органами ФНС по вопросам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выполнения юридическими лицами налоговых обязательств перед местным бюдж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Обеспечение согласования с органами ФНС форм, сроков и форматов предоставления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обходимой информации о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полнении юридическими лиц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ми налоговых обязательств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 местным бюджетом Венг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ровского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УФ и НП</w:t>
            </w:r>
          </w:p>
        </w:tc>
      </w:tr>
      <w:tr w:rsidR="00C57097" w:rsidTr="00C57097">
        <w:trPr>
          <w:trHeight w:val="844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Реализация мер по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циональному использ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ванию энергетических ресурсов.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Принятие муниципальных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 по повышению энерг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эффективности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Администрация района</w:t>
            </w:r>
          </w:p>
        </w:tc>
      </w:tr>
      <w:tr w:rsidR="00C57097" w:rsidTr="00C57097">
        <w:trPr>
          <w:trHeight w:val="14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Принятие новых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ходных обязательств при наличии четкой оценки необходимых для их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полнения бюджетных ресурсов, целей и мех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низмов их достижения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Подготовка проектов распор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жения Главы Венгеровского района о перечне расходных обязательств, предусмотренных в местном бюджете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Декабрь 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УФ и НП</w:t>
            </w:r>
          </w:p>
        </w:tc>
      </w:tr>
      <w:tr w:rsidR="00C57097" w:rsidTr="00C57097">
        <w:trPr>
          <w:trHeight w:val="129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Разработка проектов недостающих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правовых 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тов, устанавливающих расходные обязательства Венгеровского района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57097" w:rsidTr="00C57097">
        <w:trPr>
          <w:trHeight w:val="597"/>
        </w:trPr>
        <w:tc>
          <w:tcPr>
            <w:tcW w:w="99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. Повышение эффективности бюджетных расходов на основе применения 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программно-целевого подхода</w:t>
            </w:r>
          </w:p>
        </w:tc>
      </w:tr>
      <w:tr w:rsidR="00C57097" w:rsidTr="00C57097">
        <w:trPr>
          <w:trHeight w:val="2898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6. Обеспечение подтве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ждения заявляемых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лучаемых значений при определении ожидаемых результатов от реализ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программных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приятий, требующих бюджетного финансир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вания, исключительно посредством финансово-экономических расчётов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 проведение инвентаризации муниципальных целевых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грамм, и, в случае необходим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сти, внесение изменений и (или) дополнений в программу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 проведение оценки эффе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тивности реализации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целевых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Администрация района</w:t>
            </w:r>
          </w:p>
        </w:tc>
      </w:tr>
      <w:tr w:rsidR="00C57097" w:rsidTr="00C57097">
        <w:trPr>
          <w:trHeight w:val="420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 Повышение качества предоставления муниципальных услуг</w:t>
            </w:r>
          </w:p>
        </w:tc>
      </w:tr>
      <w:tr w:rsidR="00C57097" w:rsidTr="00C57097">
        <w:trPr>
          <w:trHeight w:val="1457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7. Уточнение состава и полноты оказываемых услуг с учётом мнения потенциальных потреб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Подготовка проекта распор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жения Главы Венгеровского района о проведении тематич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ских социологических опросов среди групп потенциальных потребителей муниципальных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УЭРТП и Т</w:t>
            </w:r>
          </w:p>
        </w:tc>
      </w:tr>
      <w:tr w:rsidR="00C57097" w:rsidTr="00C57097">
        <w:trPr>
          <w:trHeight w:val="551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8. Расширение практик предоставления услуг в электронном виде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Подготовка проекта постано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Главы Венгеровского района об утверждении перечня услуг, предоставляемых в эле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тронном виде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УЭРТП и Т</w:t>
            </w:r>
          </w:p>
        </w:tc>
      </w:tr>
      <w:tr w:rsidR="00C57097" w:rsidTr="00C57097">
        <w:trPr>
          <w:trHeight w:val="740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9. Определение отрасл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вых методик расчёта стоимости оказываемых услуг с учётом возмо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ных стандартов качества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Утверждение методических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комендаций по расчету стоим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услуг с учетом возможных стандартов качества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Администрация района</w:t>
            </w:r>
          </w:p>
        </w:tc>
      </w:tr>
      <w:tr w:rsidR="00C57097" w:rsidTr="00C57097">
        <w:trPr>
          <w:trHeight w:val="1134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10. Формирование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приятий по модерниз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объектов социальной инфраструктуры Венг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ровского района искл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чительно с точки зрения сокращения объектов, «отстающих» от единых технических и констру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ционных требований и предназначенных для обеспечения услугами наиболее массовых групп потребителей среди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Подготовка проекта постано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Главы Венгеровского района об утверждении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целевой программы модернизации и пространс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венной оптимизации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сети объектов соц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альной инфраструктуры Венг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ровского района на период до 2015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УЭРТП и Т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57097" w:rsidTr="00C57097">
        <w:trPr>
          <w:trHeight w:val="844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11. Проведение инвент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ризации приносящей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ход деятельности казе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учреждений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Подготовка проектов постано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лений Главы Венгеровского района об утверждении пере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ней платных услуг, оказыва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мых казёнными учреждениями в сферах деятельности, доходы от оказания которых подлежат зачислению в местный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УЭРТП и Т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57097" w:rsidTr="00C57097">
        <w:trPr>
          <w:trHeight w:val="1698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12. Разработка единого механизма планирования бюджетных ассигнов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для казенных учре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дений с учётом зачисл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 бюджет доходов, получаемых от оказ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ваемых ими платных у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Подготовка проектов постано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лений Главы Венгеровского района об утверждении порядка определения стоимости пла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ных услуг, оказываемых казё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ными учреждениями в сферах деятельности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УЭРТП и Т,  УФ и НП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C57097" w:rsidTr="00C57097">
        <w:trPr>
          <w:trHeight w:val="479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Совершенствование механизмов муниципальных закупок</w:t>
            </w:r>
          </w:p>
        </w:tc>
      </w:tr>
      <w:tr w:rsidR="00C57097" w:rsidTr="00C57097">
        <w:trPr>
          <w:trHeight w:val="2349"/>
        </w:trPr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13. Совершенствование механизмов  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закупок путем подготовки технических  заданий при формиров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нии конкурсной док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ментации, формирование и ведение базы цен по видам продукции на 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нове мониторинга цен и сопоставления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тов размещения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заказов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Подготовка проекта постано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Главы Венгеровского района о назначении ответс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структурного подра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деления администрации района  за формирование в течение года и ведение базы цен по видам продукции на основе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цен и сопоставления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зультатов размещения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заказов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УЭРТП и Т</w:t>
            </w:r>
          </w:p>
        </w:tc>
      </w:tr>
      <w:tr w:rsidR="00C57097" w:rsidTr="00C57097">
        <w:trPr>
          <w:trHeight w:val="381"/>
        </w:trPr>
        <w:tc>
          <w:tcPr>
            <w:tcW w:w="99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. Оптимизация функций муниципального управления, повышение эффективности их обеспечения</w:t>
            </w:r>
          </w:p>
        </w:tc>
      </w:tr>
      <w:tr w:rsidR="00C57097" w:rsidTr="00C57097">
        <w:trPr>
          <w:trHeight w:val="113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14. Внедрение регламе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тированного внутреннего и внешнего электронного документооборота в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 органов мес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ного самоуправления Венгеровского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pStyle w:val="ac"/>
              <w:widowControl w:val="0"/>
              <w:tabs>
                <w:tab w:val="left" w:pos="142"/>
              </w:tabs>
              <w:spacing w:line="240" w:lineRule="auto"/>
              <w:rPr>
                <w:lang w:eastAsia="en-US"/>
              </w:rPr>
            </w:pPr>
            <w:r>
              <w:t>Принятие нормативно-правовых документов о вну</w:t>
            </w:r>
            <w:r>
              <w:t>т</w:t>
            </w:r>
            <w:r>
              <w:t>реннем и внешнем электро</w:t>
            </w:r>
            <w:r>
              <w:t>н</w:t>
            </w:r>
            <w:r>
              <w:t>ном документообороте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 xml:space="preserve"> квартал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097" w:rsidRDefault="00C57097" w:rsidP="00C57097">
            <w:pPr>
              <w:pStyle w:val="ac"/>
              <w:widowControl w:val="0"/>
              <w:tabs>
                <w:tab w:val="left" w:pos="142"/>
              </w:tabs>
              <w:spacing w:line="240" w:lineRule="auto"/>
              <w:rPr>
                <w:lang w:eastAsia="en-US"/>
              </w:rPr>
            </w:pPr>
            <w:r>
              <w:t>Администрация района</w:t>
            </w:r>
          </w:p>
        </w:tc>
      </w:tr>
      <w:tr w:rsidR="00C57097" w:rsidTr="00C5709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15. Повышение эффе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тивности деятельности органов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Утверждение муниципальных планов повышения эффекти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ности бюджетных расходов и качества финансового менед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t xml:space="preserve"> квартал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Администрация района</w:t>
            </w:r>
          </w:p>
        </w:tc>
      </w:tr>
    </w:tbl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lang w:eastAsia="en-US"/>
        </w:rPr>
      </w:pP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Применяемые сокращения: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УЭРТП и Т – управление экономического развития, труда, промышленности и торговли администр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Венгеровского района;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УФ и НП – управление финансов и налоговой политики Венгеровского района.</w:t>
      </w:r>
    </w:p>
    <w:p w:rsidR="00C57097" w:rsidRDefault="00C57097" w:rsidP="00C57097">
      <w:pPr>
        <w:pStyle w:val="ac"/>
        <w:spacing w:line="240" w:lineRule="auto"/>
        <w:rPr>
          <w:rFonts w:ascii="Times New Roman" w:hAnsi="Times New Roman" w:cs="Times New Roman"/>
          <w:b/>
          <w:bCs/>
        </w:rPr>
      </w:pPr>
    </w:p>
    <w:p w:rsidR="00C57097" w:rsidRDefault="00C57097" w:rsidP="00C57097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  <w:sectPr w:rsidR="00C57097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C57097" w:rsidRPr="00C46B82" w:rsidRDefault="00C57097" w:rsidP="00C46B82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6B82">
        <w:rPr>
          <w:rFonts w:ascii="Times New Roman" w:hAnsi="Times New Roman" w:cs="Times New Roman"/>
          <w:b/>
          <w:bCs/>
        </w:rPr>
        <w:lastRenderedPageBreak/>
        <w:t>ГЛАВА ВЕНГЕРОВСКОГО РАЙОНА НОВОСИБИРСКОЙ ОБЛАСТИ</w:t>
      </w:r>
    </w:p>
    <w:p w:rsidR="00C57097" w:rsidRDefault="00C57097" w:rsidP="00C46B8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ПОСТАНОВЛЕНИЕ</w:t>
      </w:r>
    </w:p>
    <w:p w:rsidR="00C57097" w:rsidRDefault="00C57097" w:rsidP="00C46B8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 18.07.2011   № 515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Порядка вз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скании в бюджет Венгеровского района неиспользованных оста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ков субсидий, предоставленных из  бюджета  Венгеровского ра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она бюджетным учреждениям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пун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том 19 статьи 30 Федерального закона от 08.05.2010 № 83-ФЗ «О внесении изменений в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C57097" w:rsidRDefault="00C57097" w:rsidP="00C57097">
      <w:pPr>
        <w:spacing w:after="0" w:line="240" w:lineRule="auto"/>
        <w:ind w:firstLine="88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Утвердить прилага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мый Порядок взыскания в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lastRenderedPageBreak/>
        <w:t>жет Венгеровского района неи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пользованных остатков субс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дий, предоставленных из бю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жета Венгеровского района бюджетным учреждениям.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88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Постановление </w:t>
      </w:r>
      <w:r>
        <w:rPr>
          <w:rFonts w:ascii="Times New Roman" w:hAnsi="Times New Roman" w:cs="Times New Roman"/>
          <w:bCs/>
        </w:rPr>
        <w:t>вст</w:t>
      </w:r>
      <w:r>
        <w:rPr>
          <w:rFonts w:ascii="Times New Roman" w:hAnsi="Times New Roman" w:cs="Times New Roman"/>
          <w:bCs/>
        </w:rPr>
        <w:t>у</w:t>
      </w:r>
      <w:r>
        <w:rPr>
          <w:rFonts w:ascii="Times New Roman" w:hAnsi="Times New Roman" w:cs="Times New Roman"/>
          <w:bCs/>
        </w:rPr>
        <w:t>пает в силу с 1 января 2012 года</w:t>
      </w:r>
      <w:r>
        <w:rPr>
          <w:rFonts w:ascii="Times New Roman" w:hAnsi="Times New Roman" w:cs="Times New Roman"/>
        </w:rPr>
        <w:t>.</w:t>
      </w:r>
    </w:p>
    <w:p w:rsidR="00C57097" w:rsidRDefault="00C57097" w:rsidP="00C5709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Контроль за исполн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нием постановления возложить на заместителя Главы админис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рации-начальника управления экономического развития труда, промышленности и торговли администрации района Гумале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скую Н.В.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5"/>
        <w:gridCol w:w="1598"/>
      </w:tblGrid>
      <w:tr w:rsidR="00C57097" w:rsidTr="00C57097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С.Н.Черных  </w:t>
            </w: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"/>
        <w:gridCol w:w="3103"/>
      </w:tblGrid>
      <w:tr w:rsidR="00C57097" w:rsidTr="00C57097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C57097" w:rsidRDefault="00C57097" w:rsidP="00C5709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 </w:t>
            </w:r>
          </w:p>
          <w:p w:rsidR="00C57097" w:rsidRDefault="00C57097" w:rsidP="00C5709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постановлением Главы </w:t>
            </w:r>
          </w:p>
          <w:p w:rsidR="00C57097" w:rsidRDefault="00C57097" w:rsidP="00C5709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Венгеровского района </w:t>
            </w:r>
          </w:p>
          <w:p w:rsidR="00C57097" w:rsidRDefault="00C57097" w:rsidP="00C5709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18.07.2011   № 515</w:t>
            </w:r>
          </w:p>
        </w:tc>
      </w:tr>
    </w:tbl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Порядок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взыскания в бюджет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неиспользованных остатков субсидий, предоста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ленных из бюджета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бюджетным учр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ждениям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Настоящий Порядок взыскания неиспользованных остатков субсидий, предоста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ленных из бюджета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бюджетным учр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ждениям (далее - Порядок) ра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работан в соответствии с пун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том 19 статьи 30 Федерального закона от 08.05.2010 № 83-ФЗ «О внесении изменений в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дельные законодательные акты Российской Федерации в связи с совершенствованием правового положения государственных (муниципальных) учреждений», а также приказом Министерства финансов Российской Федер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lastRenderedPageBreak/>
        <w:t>ции от 28.07.2010 № 82н «О вз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скании в соответствующий бюджет неиспользованных 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татков субсидий, предоставле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из бюджетов бюджетной системы Российской Федерации государственных (муниципал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ным) учреждениям» и устана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ливает порядок взыскания в бюджет Венгеровского района неиспользованных на начало текущего финансового года 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татков субсидий, ранее предо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тавленных бюджетным учре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дениям Венгеровского района (далее – учреждение) в соотве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ствии с решением о бюджете Венгеровского района на соо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ветствующий финансовый год на цели, не связанные с возм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щением нормативных затрат на оказание муниципальных услуг (выполнение работ) (далее – субсидии). 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Взысканию подлежат неиспользованные остатки су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сидий по состоянию на 1 января текущего финансового года на отдельных лицевых счетах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реждений Венгеровского района.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Неиспользованные 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татки субсидий перечисляются учреждениями на соответс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вующий счет главного распор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дителя бюджетных средств,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крытый в Управлении Фед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рального казначейства по Нов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сибирской области на баланс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вом счете № 40204, в течение 10 рабочих дней с начала текущего финансового года.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Главный распоряд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 бюджетных средств, в 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чае принятия решения о наличии потребности в направлении 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татка (части остатка) субсидий на те же цели в текущем фина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совом году, в срок до 1 апреля текущего года осуществляет в установленном порядке возврат на отдельный лицевой счет 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реждения средств, ранее пер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численных учреждением в соо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ветствии с пунктом 2 настоящ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го Порядка, с доведением план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вых показателей в сумме возвр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та остатков на лицевой счет в соответствии с Порядком дов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lastRenderedPageBreak/>
        <w:t>дения плановых показателей по субсидиям на отдельные лиц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вые счета бюджетных учрежд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ний и внесением изменений в план финансово-хозяйственной деятельности учреждений.</w:t>
      </w:r>
    </w:p>
    <w:p w:rsidR="00C57097" w:rsidRDefault="00C57097" w:rsidP="00C57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ГЛАВА ВЕНГЕРОВСКОГО РАЙОНА НОВОСИБИРСКОЙ ОБЛАСТИ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b/>
          <w:bCs/>
          <w:color w:val="000000"/>
        </w:rPr>
        <w:t>ПОСТАНОВЛЕНИЕ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 18.07.2011   № 516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Об утверждении муниципальной  программы «Организация пр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ведения мониторинга качества предоставления муниципальных услуг  на территории Венгеро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ского района Новосибирской области»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соответствии с Фед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ральным законом Российской Федерации от 27.07.2010 № 210-ФЗ «Об организации предоста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ления государственных и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ципальных услуг», в целях улучшения качества предоста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ления муниципальных услуг на территории Венгеровского ра</w:t>
      </w:r>
      <w:r>
        <w:rPr>
          <w:rFonts w:ascii="Times New Roman" w:hAnsi="Times New Roman" w:cs="Times New Roman"/>
          <w:color w:val="000000"/>
        </w:rPr>
        <w:t>й</w:t>
      </w:r>
      <w:r>
        <w:rPr>
          <w:rFonts w:ascii="Times New Roman" w:hAnsi="Times New Roman" w:cs="Times New Roman"/>
          <w:color w:val="000000"/>
        </w:rPr>
        <w:t xml:space="preserve">она Новосибирской области,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ПОСТАНОВЛЯЮ: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 Утвердить прилага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мую муниципальную  програ</w:t>
      </w:r>
      <w:r>
        <w:rPr>
          <w:rFonts w:ascii="Times New Roman" w:hAnsi="Times New Roman" w:cs="Times New Roman"/>
          <w:color w:val="000000"/>
        </w:rPr>
        <w:t>м</w:t>
      </w:r>
      <w:r>
        <w:rPr>
          <w:rFonts w:ascii="Times New Roman" w:hAnsi="Times New Roman" w:cs="Times New Roman"/>
          <w:color w:val="000000"/>
        </w:rPr>
        <w:t>му «Организация проведения мониторинга  качества предо</w:t>
      </w:r>
      <w:r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 xml:space="preserve">тавления муниципальных услуг на территории Венгеровского района Новосибирской области». 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 Контроль за исполн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нием постановления возложить на заместителя Главы админис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рации-начальника управления экономического развития, труда, промышленности и торговли администрации района Гумале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скую Н.В.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5"/>
        <w:gridCol w:w="1598"/>
      </w:tblGrid>
      <w:tr w:rsidR="00C57097" w:rsidTr="00C57097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С.Н.Черных  </w:t>
            </w: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250"/>
        <w:gridCol w:w="3103"/>
      </w:tblGrid>
      <w:tr w:rsidR="00C57097" w:rsidTr="00C57097">
        <w:tc>
          <w:tcPr>
            <w:tcW w:w="250" w:type="dxa"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3" w:type="dxa"/>
            <w:hideMark/>
          </w:tcPr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УТВЕРЖДЕНА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ind w:firstLine="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постановлением Главы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ind w:firstLine="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Венгеровского района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ind w:firstLine="2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</w:rPr>
              <w:t>от 18.07.2011   № 516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57097" w:rsidRDefault="00C57097" w:rsidP="00C57097">
            <w:pPr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Муниципальная программа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«Организация проведения мон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торинга качества предоставл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ния муниципальных услуг на территории Венгеровского ра</w:t>
      </w:r>
      <w:r>
        <w:rPr>
          <w:rFonts w:ascii="Times New Roman" w:hAnsi="Times New Roman" w:cs="Times New Roman"/>
          <w:color w:val="000000"/>
        </w:rPr>
        <w:t>й</w:t>
      </w:r>
      <w:r>
        <w:rPr>
          <w:rFonts w:ascii="Times New Roman" w:hAnsi="Times New Roman" w:cs="Times New Roman"/>
          <w:color w:val="000000"/>
        </w:rPr>
        <w:t xml:space="preserve">она Новосибирской области»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kern w:val="28"/>
        </w:rPr>
      </w:pPr>
      <w:bookmarkStart w:id="102" w:name="_Toc214455213"/>
      <w:bookmarkStart w:id="103" w:name="_Toc214362278"/>
      <w:r>
        <w:rPr>
          <w:rFonts w:ascii="Times New Roman" w:hAnsi="Times New Roman" w:cs="Times New Roman"/>
          <w:bCs/>
          <w:iCs/>
          <w:kern w:val="28"/>
        </w:rPr>
        <w:lastRenderedPageBreak/>
        <w:t>1. Основные цели</w:t>
      </w:r>
      <w:bookmarkEnd w:id="102"/>
      <w:bookmarkEnd w:id="103"/>
      <w:r>
        <w:rPr>
          <w:rFonts w:ascii="Times New Roman" w:hAnsi="Times New Roman" w:cs="Times New Roman"/>
          <w:bCs/>
          <w:iCs/>
          <w:kern w:val="28"/>
        </w:rPr>
        <w:t xml:space="preserve"> мон</w:t>
      </w:r>
      <w:r>
        <w:rPr>
          <w:rFonts w:ascii="Times New Roman" w:hAnsi="Times New Roman" w:cs="Times New Roman"/>
          <w:bCs/>
          <w:iCs/>
          <w:kern w:val="28"/>
        </w:rPr>
        <w:t>и</w:t>
      </w:r>
      <w:r>
        <w:rPr>
          <w:rFonts w:ascii="Times New Roman" w:hAnsi="Times New Roman" w:cs="Times New Roman"/>
          <w:bCs/>
          <w:iCs/>
          <w:kern w:val="28"/>
        </w:rPr>
        <w:t>торинга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Мониторинг качес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ва предоставления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ных услуг проводиться в целях: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выявления, анализа и оценки нормативно установле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и фактических значений основных и дополнительных п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раметров, характеризующих 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чество и доступность предоста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ления муниципальных услуг гражданам и организациям, в том числе полных временных и финансовых затрат на получение (достижение) конечного резул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тата муниципальной услуги или комплекса муниципальных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луг, необходимых для решения жизненной ситуации;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последующего определ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и реализации мер по улу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шению выявленных значений исследованных параметров 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чества и доступности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пальных услуг гражданам и би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 xml:space="preserve">несу;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контроля  последующей динамики исследованных пар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метров качества и доступности муниципальных услуг, результ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тивности мер по их улучшению.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1.2. Мониторинг пров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дится в случаях: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необходимости одн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кратной коррекции качества и доступности муниципальной услуги, разового определения рейтинга качества и доступности предоставляемых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ных услуг и предоставляющих их органов (однократный мон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торинг).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потребности в отслеж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вании результативности мер по повышению качества и досту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ности муниципальных услуг (р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гулярный мониторинг);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наличия сведений о 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соблюдении требований норм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тивных правовых актов к пр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доставлению муниципальных услуг, отсутствия утвержденных административных регламентов.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Объект мониторинга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Объектом мониторинга является: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отдельная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ная услуга, результат предоста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ления которой является коне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ным (решающим жизненную ситуацию) для получателя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комплекс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ных услуг (комплексная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ципальная услуга), в своей сов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купности обеспечивающий до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тижение заявителем необход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мого результата.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Предмет мониторинга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проведении монит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ринга  выявляются, анализир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ются и оцениваются значения следующих параметров качества предоставления муниципальных услуг: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соблюдение стандартов качества муниципальных услуг, в том числе стандартов ко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фортности предоставления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ниципальных услуг;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проблемы, возникающие у заявителей при получении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удовлетворенность пол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чателей муниципальной услуги ее качеством и доступностью, их ожидания в отношении улучш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качества предоставления исследуемой муниципальной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обращения заявителя в органы местного самоуправл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Венгеровского района, а также обращения в организации, обусловленные требованиями органов местного самоуправл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ния, необходимые для получ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конечного результата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услуги: их нормати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но установленные и фактически (реальные) состав и количество;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финансовые затраты за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вителя при получении им коне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ного результата муниципальной услуги: нормативно установле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ные и реальные (по всем факт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чески необходимым обращениям и в целом на получение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услуги), отклонение реальных от нормативно уст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новленных значений;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временные затраты за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вителя при получении им коне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 xml:space="preserve">ного результата муниципальной </w:t>
      </w:r>
      <w:r>
        <w:rPr>
          <w:rFonts w:ascii="Times New Roman" w:hAnsi="Times New Roman" w:cs="Times New Roman"/>
        </w:rPr>
        <w:lastRenderedPageBreak/>
        <w:t>услуги: нормативно установле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ные и реальные (по всем нео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ходимым обращениям и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услуге в целом) и их отклонение от нормативно уст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новленных;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неформальных платежей (платежей, не име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щих документального подтве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ждения) в связи с получением муниципальных услуг;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привлечение заявителями посредников в получении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4.Этапы проведения 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ниторинга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4.1.Мониторинг пров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дится в пять этапов: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4.1.1. Этап 1 «Организ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ционный» включает в себя: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выбор подлежащих 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ниторингу муниципальных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луг, если их состав  не устано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 ранее принятым решением;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дополнение при необх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димости указанного выше п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речня исследуемых параметров качества и доступности рассма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риваемых  муниципальных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выбор обязательных 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тодов первичной информации и уточнение требований к метод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кам их применения;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утверждение задания (технического задания) на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ведение мониторинга.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4.1.2. Этап 2 «Подгот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вительный» включает в себя: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предварительный анализ нормативно-правовой базы,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лучателей муниципальных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луг, открытых источников с ц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лью составления предварител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ного перечня проблем для из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чения и исследования;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определение, выбор и описание характеристик наиб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лее распространенного (масс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вого) варианта (вариантов)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лучения муниципальной услуги, наиболее характерного объекта (объектов) исследования в 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чае, если обстоятельства и сп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собы предоставления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услуги существенно неоднородны;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разработка (адаптация к особенностям объекта  монит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ринга) анкет, рекомендаций 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тервьюерам, форм для регистр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первичной информации, 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струментария сбора первичной информации по каждой из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следуемых муниципальных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выборки для проведения опросов, в том числе отбор территорий для проведения исследования 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ципальных услуг - если предп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лагается их изучение в террит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риальном разрезе.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способов обработки (анализа и оценки) первичной информации по ка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дой из исследуемых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пальных услуг;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подготовка интервью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ров к проведению опросов.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4.1.3. Этап 3 «Выявление нормативных и фактических (р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альных) значений рассматрива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мых параметров качества и до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тупности исследуемых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пальных услуг» включает в себя: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анализа но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мативных правовых актов, рег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лирующих предоставление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услуги, с целью определения или уточнения, учета динамики нормативно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танавливаемых значений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сматриваемых параметров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следуемой муниципальной усл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исследования - сбор первичных данных и их обработка;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независимый выборо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ный контроль исполнителей, осуществляющих сбор перви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ной информации;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итоговых данных, заполнение отчетных форм представления информ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4.1.4. Этап 4 «Анализ и оценка выявленных нормати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ных и фактических значений рассматриваемых параметров качества и доступности иссл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дуемых муниципальных услуг» включает в себя: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выявление абсолютных, средних и процентных (дол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вых), минимальных и макс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мальных значений исследуемых параметров качества и досту</w:t>
      </w: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ности муниципальной услуги, имеющих количественное зн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чение;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систематизация выя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ленных качественных проблем качества и доступности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сопоставление реальных (фактических) и нормативно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тановленных значений иссл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дуемых параметров, средних значений и максимальных 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клонений;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 параметров, по которым отсутствуют норм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тивно установленные значения;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 территор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альных и иных особенностей исследуемых параметров, ре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тингование территорий по до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тигаемым значениям исследу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мых параметров;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сопоставление выявле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ных значений исследуемых п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раметров рассматриваемой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услуги, соотнош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ний их нормативных и фактич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ских значений с аналогичными данными по другим исследова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ным муниципальным услугам, с данными предыдущего монит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ринга исследованной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сопоставление норм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тивно установленных значений исследуемых параметров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сматриваемой муниципальной услуги с выявленными пробл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мами ее получения и ожидани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ми ее получателей.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4.1.5. Этап 5 «Подгото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ка предварительных предлож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ний по мерам по улучшению в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явленных нормативно устано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ленных и фактических значений исследованных параметров 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чества и доступности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пальных услуг гражданам и 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ганизациям».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5.Методы проведения мониторинга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При проведении 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ниторинга с учетом особенн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lastRenderedPageBreak/>
        <w:t>стей исследуемой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услуги используются 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дующие методы сбора перви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ной информации о качестве и доступности муниципальной услуги: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документов (анализ нормативных правовых актов, регулирующих предо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тавление муниципальной усл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ги),  учет динамики нормативно устанавливаемых значений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сматриваемых параметров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следуемой муниципальной усл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 граждан (орган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заций), являющихся получат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лями муниципальной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 должностных лиц администрации Венгеровского района и организаций, предо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тавляющих муниципальные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 представителей посреднических организаций, официально ли неофициально участвующих в предоставлении (получении заявителем)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 представителей объединений граждан и орган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заций, являющихся получател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ми муниципальной услуги.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В качестве дополн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тельных объективных источн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ков информации целесообразно использовать статистическую информацию органов власти и организаций, оказывающих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луги.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6.Требования к  инстр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ментам применения методов сбора первичной информации о качестве предоставления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Используемые  и разр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батываемые организаторами (исполнителями) мониторинга инструменты применения мет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дов сбора первичной информ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ции обеспечивают: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и посл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дующее накопление данных о нормативно установленных и фактических значениях по ка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дому из рассматриваемых  пар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метров качества и доступности </w:t>
      </w:r>
      <w:r>
        <w:rPr>
          <w:rFonts w:ascii="Times New Roman" w:hAnsi="Times New Roman" w:cs="Times New Roman"/>
        </w:rPr>
        <w:lastRenderedPageBreak/>
        <w:t>исследуемой муниципальной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 полных вр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менных и финансовых затрат заявителя на получение отдел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или комплексной 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услуги, включая нео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ходимость повторного обращ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заявителя за предоставлен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ем муниципальной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возможность выявления и последующего сопоставления нормативно установленных и фактических значений иссл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дуемых параметров;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 исследуемых параметров, нормативно уст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новленные значения которых отсутствуют;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установление степени значимости исследуемых пар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метров для получателей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интегр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рованной оценки качества и до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тупности рассматриваемой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 с учетом значимости для ее получателей исследуемых параметров, их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альных значений и ожиданий получателей;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установление параме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ров, улучшением которых может быть обеспечено повышение 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чества и доступности исследу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мой муниципальной услуги, в том числе удовлетворенности ее получателя.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7.Требования к анализу и оценке первичной информации о качестве предоставления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результатам анализа и оценки первичной информации о качестве и доступности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услуги устанавливаю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ся: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полные временные и 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нансовые затраты на получение отдельной или комплексной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ниципальной услуги;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нормативно установле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ные и фактические значения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следуемых параметров;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параметры, нормативно установленные значения кот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рых отсутствуют;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соотношение нормативно установленных (при наличии) и фактических значений исслед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ванных параметров;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степень значимости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следуемых параметров для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лучателей муниципальной усл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ги;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интегрированная оценка качества и доступности рассма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риваемой муниципальной услуги с учетом значимости для ее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лучателей исследуемых пар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метров, их реальных значений и ожиданий получателей;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сравнительные значения (при необходимости-рейтинг) территорий по достигаемым зн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чениям исследуемых параме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ров;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сравнительные значения исследованных параметров по различным муниципальным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лугам, по представляющим их органам, по результатам пред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дущих мониторингов.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8.Требования к предв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рительным предложениям по мерам принимаемым для улу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шения выявленных нормативно установленных и фактических значений исследованных пар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метров качества предоставления муниципальной услуги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Предварительные пре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ложения содержат следующие рекомендации по принятию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шений: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нормативном устано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лении значений исследованных параметров, в отношении кот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рых такое установление отсутс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вует;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приведении фактич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ских значений исследованных параметров в соответствие с их нормативно установленными значениями, если фактические значения ниже нормативно уст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новленных;</w:t>
      </w:r>
    </w:p>
    <w:p w:rsidR="00C57097" w:rsidRDefault="00C57097" w:rsidP="00C5709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(улучшении) нормативно установленных зн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чений исследованных параме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ров, обеспечивающем решение выявленных проблем, прибл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жение к ожиданиям получат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лей, реализацию выявленных возможностей;</w:t>
      </w:r>
    </w:p>
    <w:p w:rsidR="00C57097" w:rsidRDefault="00C57097" w:rsidP="00C5709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 устранении выявленных проблем предоставления  ра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сматриваемой муниципальной услуги.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Результаты монит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ринга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 по результатам мониторинга содержит следу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щую  информацию: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по исследова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ной муниципальной услуге;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выводы по итогам анал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за и оценки первичной инфо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мации о качестве предоставл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исследованной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услуги, а также результата сравнения с другими исслед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ванными в рамках данного 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ниторинга муниципальными у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лугами в соответствии с треб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ваниями к анализу и оценке пе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вичной информации о качестве  и доступности муниципальной услуги.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Формат отчетности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завершении монит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ринга готовится отчет, содерж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щий по каждой из исследуемых муниципальных услуг следу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щие сведения: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пальной услуги, описание иссл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дуемой траектории получения услуги или характеристик пол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чателей услуги, для которых проводится исследование;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об исследов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нии (метод исследования, пер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чень точек наблюдения, колич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ство респондентов, территор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альное распределение респо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дентов);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фактологические резул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таты исследования;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соблюдении стандартов обслуживания  в 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де обобщенных данных;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территориал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ной практики предоставления услуги, рейтинги территорий – по количеству обращений, су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марной стоимости и суммарному времени осуществления всех обращений с учетом или без учета параллельности обращ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ний;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описание выявленных наиболее актуальных проблем </w:t>
      </w:r>
      <w:r>
        <w:rPr>
          <w:rFonts w:ascii="Times New Roman" w:hAnsi="Times New Roman" w:cs="Times New Roman"/>
        </w:rPr>
        <w:lastRenderedPageBreak/>
        <w:t>предоставления услуги, неп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средственно связанных с 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держками на ее получение, предложений по их решению.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отчету прикладывается база данных ответов на вопросы мониторинга. Результаты мон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торинга иллюстрируются граф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ками, диаграммами.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ГЛАВА ВЕНГЕРОВСКОГО РАЙОНА НОВОСИБИРСКОЙ ОБЛАСТИ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ПОСТАНОВЛЕНИЕ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25.07.2011   № 526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изменений в пост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новление Главы Венгеровского района Новосибирской области от 27.08.2010 № 365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организации 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боты в сфере размещения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ципального заказа Венгеровск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района Новосибирской обла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ти, в соответствии с Федерал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ным законом от 21.07.2005 № 94-ФЗ «О размещении заказов на поставки товаров, выполнение работ, оказание услуг для гос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дарственных и муниципальных нужд», решением Совета деп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татов Венгеровского района от 23.12.2005 № 79 «О порядке формирования, размещения, 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полнения и контроля за испо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 xml:space="preserve">нением муниципального заказа Венгеровского района»,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Внести в Порядок взаимодействия уполномоченн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органа и муниципальных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казчиков при размещении зак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зов на поставки товаров, выпо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нение работ, оказание услуг для муниципальных нужд Венгеро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ского района (далее-Порядок), утвержденный  постановлением Главы Венгеровского района Новосибирской области от 27.08.2010 № 365 «Об утвержд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Порядка взаимодействия уполномоченного органа и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ниципальных заказчиков при размещении заказов на поставки товаров, выполнение работ, ок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зание услуг для муниципальных нужд Венгеровского района» следующие дополнения:</w:t>
      </w:r>
    </w:p>
    <w:p w:rsidR="00C57097" w:rsidRDefault="00C57097" w:rsidP="00C5709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пункт 2 Порядка допо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нить абзацем следующего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держания: </w:t>
      </w:r>
    </w:p>
    <w:p w:rsidR="00C57097" w:rsidRDefault="00C57097" w:rsidP="00C5709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«- при проведении откр</w:t>
      </w:r>
      <w:r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того аукциона в электронной форме и муниципальным зака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чиком принято решение о ра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мещении муниципального заказа без участия уполномоченного органа».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Постановление ра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местить на официальном сайте администрации Венгеровского района.</w:t>
      </w:r>
    </w:p>
    <w:p w:rsidR="00C57097" w:rsidRDefault="00C57097" w:rsidP="00C570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 Контроль за исполн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нием постановления возложить на заместителя Главы админис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рации-начальника управления экономического развития, труда, промышленности и торговли администрации района Гумале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скую Н.В.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5"/>
        <w:gridCol w:w="1598"/>
      </w:tblGrid>
      <w:tr w:rsidR="00C57097" w:rsidTr="00C57097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С.Н.Черных  </w:t>
            </w:r>
          </w:p>
        </w:tc>
      </w:tr>
    </w:tbl>
    <w:p w:rsidR="00C57097" w:rsidRDefault="00C57097" w:rsidP="00C57097">
      <w:pPr>
        <w:spacing w:after="0" w:line="240" w:lineRule="auto"/>
        <w:ind w:firstLine="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</w:t>
      </w:r>
      <w:r>
        <w:rPr>
          <w:rFonts w:ascii="Times New Roman" w:hAnsi="Times New Roman" w:cs="Times New Roman"/>
          <w:color w:val="000000"/>
        </w:rPr>
        <w:br/>
        <w:t>постановлением Главы</w:t>
      </w:r>
    </w:p>
    <w:p w:rsidR="00C57097" w:rsidRDefault="00C57097" w:rsidP="00C57097">
      <w:pPr>
        <w:spacing w:after="0" w:line="240" w:lineRule="auto"/>
        <w:ind w:firstLine="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Венгеровского района</w:t>
      </w:r>
    </w:p>
    <w:p w:rsidR="00C57097" w:rsidRDefault="00C57097" w:rsidP="00C57097">
      <w:pPr>
        <w:spacing w:after="0" w:line="240" w:lineRule="auto"/>
        <w:ind w:firstLine="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от 27.08.2010 № 365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ПОРЯДОК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bCs/>
          <w:color w:val="000000"/>
        </w:rPr>
        <w:t>взаимодействия уполномоченн</w:t>
      </w:r>
      <w:r>
        <w:rPr>
          <w:rFonts w:ascii="Times New Roman" w:hAnsi="Times New Roman" w:cs="Times New Roman"/>
          <w:bCs/>
          <w:color w:val="000000"/>
        </w:rPr>
        <w:t>о</w:t>
      </w:r>
      <w:r>
        <w:rPr>
          <w:rFonts w:ascii="Times New Roman" w:hAnsi="Times New Roman" w:cs="Times New Roman"/>
          <w:bCs/>
          <w:color w:val="000000"/>
        </w:rPr>
        <w:t>го органа и муниципальных з</w:t>
      </w:r>
      <w:r>
        <w:rPr>
          <w:rFonts w:ascii="Times New Roman" w:hAnsi="Times New Roman" w:cs="Times New Roman"/>
          <w:bCs/>
          <w:color w:val="000000"/>
        </w:rPr>
        <w:t>а</w:t>
      </w:r>
      <w:r>
        <w:rPr>
          <w:rFonts w:ascii="Times New Roman" w:hAnsi="Times New Roman" w:cs="Times New Roman"/>
          <w:bCs/>
          <w:color w:val="000000"/>
        </w:rPr>
        <w:t>казчиков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>при размещении зак</w:t>
      </w:r>
      <w:r>
        <w:rPr>
          <w:rFonts w:ascii="Times New Roman" w:hAnsi="Times New Roman" w:cs="Times New Roman"/>
          <w:bCs/>
          <w:color w:val="000000"/>
        </w:rPr>
        <w:t>а</w:t>
      </w:r>
      <w:r>
        <w:rPr>
          <w:rFonts w:ascii="Times New Roman" w:hAnsi="Times New Roman" w:cs="Times New Roman"/>
          <w:bCs/>
          <w:color w:val="000000"/>
        </w:rPr>
        <w:t>зов на поставки товаров, выпо</w:t>
      </w:r>
      <w:r>
        <w:rPr>
          <w:rFonts w:ascii="Times New Roman" w:hAnsi="Times New Roman" w:cs="Times New Roman"/>
          <w:bCs/>
          <w:color w:val="000000"/>
        </w:rPr>
        <w:t>л</w:t>
      </w:r>
      <w:r>
        <w:rPr>
          <w:rFonts w:ascii="Times New Roman" w:hAnsi="Times New Roman" w:cs="Times New Roman"/>
          <w:bCs/>
          <w:color w:val="000000"/>
        </w:rPr>
        <w:t>нение работ, оказание услуг для муниципальных нужд Венгеро</w:t>
      </w:r>
      <w:r>
        <w:rPr>
          <w:rFonts w:ascii="Times New Roman" w:hAnsi="Times New Roman" w:cs="Times New Roman"/>
          <w:bCs/>
          <w:color w:val="000000"/>
        </w:rPr>
        <w:t>в</w:t>
      </w:r>
      <w:r>
        <w:rPr>
          <w:rFonts w:ascii="Times New Roman" w:hAnsi="Times New Roman" w:cs="Times New Roman"/>
          <w:bCs/>
          <w:color w:val="000000"/>
        </w:rPr>
        <w:t>ского района</w:t>
      </w:r>
    </w:p>
    <w:p w:rsidR="00C57097" w:rsidRDefault="00C57097" w:rsidP="00C5709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(с изменениями от 25.07.2011)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1.Настоящий Порядок взаимодействия уполномоченн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го органа и муниципальных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казчиков при размещении зак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зов на поставки товаров, выпо</w:t>
      </w:r>
      <w:r>
        <w:rPr>
          <w:rFonts w:ascii="Times New Roman" w:hAnsi="Times New Roman" w:cs="Times New Roman"/>
          <w:color w:val="000000"/>
        </w:rPr>
        <w:t>л</w:t>
      </w:r>
      <w:r>
        <w:rPr>
          <w:rFonts w:ascii="Times New Roman" w:hAnsi="Times New Roman" w:cs="Times New Roman"/>
          <w:color w:val="000000"/>
        </w:rPr>
        <w:t>нение работ, оказание услуг для муниципальных нужд Венгеро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ского района разработан в соо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ветствии с частью 2 статьи 4, частью 9 статьи 7 Федерального закона от 21.07.2005 № 94-ФЗ «О размещении заказов на п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ставки товаров, выполнение р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бот, оказание услуг для госуда</w:t>
      </w:r>
      <w:r>
        <w:rPr>
          <w:rFonts w:ascii="Times New Roman" w:hAnsi="Times New Roman" w:cs="Times New Roman"/>
          <w:color w:val="000000"/>
        </w:rPr>
        <w:t>р</w:t>
      </w:r>
      <w:r>
        <w:rPr>
          <w:rFonts w:ascii="Times New Roman" w:hAnsi="Times New Roman" w:cs="Times New Roman"/>
          <w:color w:val="000000"/>
        </w:rPr>
        <w:t>ственных и муниципальных нужд» (далее - Федеральный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кон).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2.Настоящий Порядок применяется во всех случаях размещения заказа на поставки товаров, выполнение работ, ок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lastRenderedPageBreak/>
        <w:t>зание услуг для муниципальных нужд Венгеровского района, за исключением: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- при проведении открыт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го конкурса и муниципальным заказчиком принято решение о размещении муниципального заказа без участия уполномоче</w:t>
      </w:r>
      <w:r>
        <w:rPr>
          <w:rFonts w:ascii="Times New Roman" w:hAnsi="Times New Roman" w:cs="Times New Roman"/>
          <w:color w:val="000000"/>
        </w:rPr>
        <w:t>н</w:t>
      </w:r>
      <w:r>
        <w:rPr>
          <w:rFonts w:ascii="Times New Roman" w:hAnsi="Times New Roman" w:cs="Times New Roman"/>
          <w:color w:val="000000"/>
        </w:rPr>
        <w:t xml:space="preserve">ного органа;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- если цена контракта не превышает пятисот тысяч ру</w:t>
      </w:r>
      <w:r>
        <w:rPr>
          <w:rFonts w:ascii="Times New Roman" w:hAnsi="Times New Roman" w:cs="Times New Roman"/>
          <w:color w:val="000000"/>
        </w:rPr>
        <w:t>б</w:t>
      </w:r>
      <w:r>
        <w:rPr>
          <w:rFonts w:ascii="Times New Roman" w:hAnsi="Times New Roman" w:cs="Times New Roman"/>
          <w:color w:val="000000"/>
        </w:rPr>
        <w:t>лей, и муниципальным заказч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ком принято решение о разм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щении муниципального  заказа путем запроса котировок без участия уполномоченного орг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на;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при размещении 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ципального заказа у единстве</w:t>
      </w:r>
      <w:r>
        <w:rPr>
          <w:rFonts w:ascii="Times New Roman" w:hAnsi="Times New Roman" w:cs="Times New Roman"/>
          <w:color w:val="000000"/>
        </w:rPr>
        <w:t>н</w:t>
      </w:r>
      <w:r>
        <w:rPr>
          <w:rFonts w:ascii="Times New Roman" w:hAnsi="Times New Roman" w:cs="Times New Roman"/>
          <w:color w:val="000000"/>
        </w:rPr>
        <w:t xml:space="preserve">ного поставщика (исполнителя,  подрядчика);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при размещении заказа на поставку товаров, выполн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ние работ, оказание услуг, св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дения по которым составляют государственную тайну;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при размещении заказа путем запроса котировок в целях оказания гуманитарной помощи либо ликвидации последствий чрезвычайной ситуации приро</w:t>
      </w:r>
      <w:r>
        <w:rPr>
          <w:rFonts w:ascii="Times New Roman" w:hAnsi="Times New Roman" w:cs="Times New Roman"/>
          <w:color w:val="000000"/>
        </w:rPr>
        <w:t>д</w:t>
      </w:r>
      <w:r>
        <w:rPr>
          <w:rFonts w:ascii="Times New Roman" w:hAnsi="Times New Roman" w:cs="Times New Roman"/>
          <w:color w:val="000000"/>
        </w:rPr>
        <w:t>ного или техногенного характ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ра;</w:t>
      </w:r>
    </w:p>
    <w:p w:rsidR="00C57097" w:rsidRDefault="00C57097" w:rsidP="00C5709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 проведении открыт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 аукциона в электронной фо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ме и муниципальным заказчиком принято решение о размещении муниципального заказа без уч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стия уполномоченного органа.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Ответственность за в</w:t>
      </w:r>
      <w:r>
        <w:rPr>
          <w:rFonts w:ascii="Times New Roman" w:hAnsi="Times New Roman" w:cs="Times New Roman"/>
          <w:color w:val="000000"/>
        </w:rPr>
        <w:t>ы</w:t>
      </w:r>
      <w:r>
        <w:rPr>
          <w:rFonts w:ascii="Times New Roman" w:hAnsi="Times New Roman" w:cs="Times New Roman"/>
          <w:color w:val="000000"/>
        </w:rPr>
        <w:t>бор способа размещения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ципального  заказа несет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ципальный  заказчик.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3.Уполномоченный орган при размещении заказов для м</w:t>
      </w:r>
      <w:r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ниципальных  нужд вправе пр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влекать специализированную организацию в случае и порядке, установленном Федеральным законом.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4.Для проведения торгов (конкурсы,  аукционы  в эле</w:t>
      </w:r>
      <w:r>
        <w:rPr>
          <w:rFonts w:ascii="Times New Roman" w:hAnsi="Times New Roman" w:cs="Times New Roman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>тронной форме) и запроса кот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ровок Глава района формирует постоянно действующую Ед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ную комиссию в соответствии с требованиями Федерального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 xml:space="preserve">кона.  В состав Единой комиссии </w:t>
      </w:r>
      <w:r>
        <w:rPr>
          <w:rFonts w:ascii="Times New Roman" w:hAnsi="Times New Roman" w:cs="Times New Roman"/>
          <w:color w:val="000000"/>
        </w:rPr>
        <w:lastRenderedPageBreak/>
        <w:t>входят представители муниц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пального  заказчика.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5.При размещении зак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зов уполномоченный орган пр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изводит все действия и осущес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вляет все функции по их разм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щению, за исключением тех, к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торые в соответствии с Фед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ральным законом и настоящим Порядком должны быть прои</w:t>
      </w:r>
      <w:r>
        <w:rPr>
          <w:rFonts w:ascii="Times New Roman" w:hAnsi="Times New Roman" w:cs="Times New Roman"/>
          <w:color w:val="000000"/>
        </w:rPr>
        <w:t>з</w:t>
      </w:r>
      <w:r>
        <w:rPr>
          <w:rFonts w:ascii="Times New Roman" w:hAnsi="Times New Roman" w:cs="Times New Roman"/>
          <w:color w:val="000000"/>
        </w:rPr>
        <w:t>ведены муниципальным зака</w:t>
      </w:r>
      <w:r>
        <w:rPr>
          <w:rFonts w:ascii="Times New Roman" w:hAnsi="Times New Roman" w:cs="Times New Roman"/>
          <w:color w:val="000000"/>
        </w:rPr>
        <w:t>з</w:t>
      </w:r>
      <w:r>
        <w:rPr>
          <w:rFonts w:ascii="Times New Roman" w:hAnsi="Times New Roman" w:cs="Times New Roman"/>
          <w:color w:val="000000"/>
        </w:rPr>
        <w:t>чиком.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6.Проведение аукциона в электронной форме осуществл</w:t>
      </w:r>
      <w:r>
        <w:rPr>
          <w:rFonts w:ascii="Times New Roman" w:hAnsi="Times New Roman" w:cs="Times New Roman"/>
          <w:color w:val="000000"/>
        </w:rPr>
        <w:t>я</w:t>
      </w:r>
      <w:r>
        <w:rPr>
          <w:rFonts w:ascii="Times New Roman" w:hAnsi="Times New Roman" w:cs="Times New Roman"/>
          <w:color w:val="000000"/>
        </w:rPr>
        <w:t>ет уполномоченный орган через оператора электронной площа</w:t>
      </w:r>
      <w:r>
        <w:rPr>
          <w:rFonts w:ascii="Times New Roman" w:hAnsi="Times New Roman" w:cs="Times New Roman"/>
          <w:color w:val="000000"/>
        </w:rPr>
        <w:t>д</w:t>
      </w:r>
      <w:r>
        <w:rPr>
          <w:rFonts w:ascii="Times New Roman" w:hAnsi="Times New Roman" w:cs="Times New Roman"/>
          <w:color w:val="000000"/>
        </w:rPr>
        <w:t>ки. Муниципальные  заказчики для проведения электронного аукциона передают необход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мые документы в уполномоче</w:t>
      </w:r>
      <w:r>
        <w:rPr>
          <w:rFonts w:ascii="Times New Roman" w:hAnsi="Times New Roman" w:cs="Times New Roman"/>
          <w:color w:val="000000"/>
        </w:rPr>
        <w:t>н</w:t>
      </w:r>
      <w:r>
        <w:rPr>
          <w:rFonts w:ascii="Times New Roman" w:hAnsi="Times New Roman" w:cs="Times New Roman"/>
          <w:color w:val="000000"/>
        </w:rPr>
        <w:t>ный орган.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7.Муниципальные  зака</w:t>
      </w:r>
      <w:r>
        <w:rPr>
          <w:rFonts w:ascii="Times New Roman" w:hAnsi="Times New Roman" w:cs="Times New Roman"/>
          <w:color w:val="000000"/>
        </w:rPr>
        <w:t>з</w:t>
      </w:r>
      <w:r>
        <w:rPr>
          <w:rFonts w:ascii="Times New Roman" w:hAnsi="Times New Roman" w:cs="Times New Roman"/>
          <w:color w:val="000000"/>
        </w:rPr>
        <w:t>чики после утверждения  бю</w:t>
      </w:r>
      <w:r>
        <w:rPr>
          <w:rFonts w:ascii="Times New Roman" w:hAnsi="Times New Roman" w:cs="Times New Roman"/>
          <w:color w:val="000000"/>
        </w:rPr>
        <w:t>д</w:t>
      </w:r>
      <w:r>
        <w:rPr>
          <w:rFonts w:ascii="Times New Roman" w:hAnsi="Times New Roman" w:cs="Times New Roman"/>
          <w:color w:val="000000"/>
        </w:rPr>
        <w:t>жета Венгеровского района формируют ежегодный план-график размещения муниц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пальных  заказов на следующий календарный год (приложение № 1), в котором учитывают ср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 xml:space="preserve">ки разработки документации для размещения муниципального заказа.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8.При размещении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ципального заказа муниципал</w:t>
      </w:r>
      <w:r>
        <w:rPr>
          <w:rFonts w:ascii="Times New Roman" w:hAnsi="Times New Roman" w:cs="Times New Roman"/>
          <w:color w:val="000000"/>
        </w:rPr>
        <w:t>ь</w:t>
      </w:r>
      <w:r>
        <w:rPr>
          <w:rFonts w:ascii="Times New Roman" w:hAnsi="Times New Roman" w:cs="Times New Roman"/>
          <w:color w:val="000000"/>
        </w:rPr>
        <w:t>ный заказчик готовит и напра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ляет в уполномоченный орган заявку на организацию размещ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ния муниципального заказа по форме (приложение № 2) к н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стоящему Порядку на основании и в соответствии с  планом-графиком. Заявка передается  на бумажном носителе или в форме электронного документа при н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личии технических возможн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стей. Заявка муниципального заказчика должна содержать техническое задание (специф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кацию). </w:t>
      </w:r>
      <w:r>
        <w:rPr>
          <w:rFonts w:ascii="Times New Roman" w:hAnsi="Times New Roman" w:cs="Times New Roman"/>
          <w:color w:val="000000"/>
        </w:rPr>
        <w:br/>
        <w:t xml:space="preserve">        Ответственность за пр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вильность определения предмета муниципального заказа (предм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та торгов и запроса котировок), правильность составления те</w:t>
      </w:r>
      <w:r>
        <w:rPr>
          <w:rFonts w:ascii="Times New Roman" w:hAnsi="Times New Roman" w:cs="Times New Roman"/>
          <w:color w:val="000000"/>
        </w:rPr>
        <w:t>х</w:t>
      </w:r>
      <w:r>
        <w:rPr>
          <w:rFonts w:ascii="Times New Roman" w:hAnsi="Times New Roman" w:cs="Times New Roman"/>
          <w:color w:val="000000"/>
        </w:rPr>
        <w:t>нического задания (специфик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ции) и их соответствие нормам Федерального закона несет м</w:t>
      </w:r>
      <w:r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ниципальный  заказчик.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9.В течение 15 дней со дня получения заявки на орган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зацию размещения муниципал</w:t>
      </w:r>
      <w:r>
        <w:rPr>
          <w:rFonts w:ascii="Times New Roman" w:hAnsi="Times New Roman" w:cs="Times New Roman"/>
          <w:color w:val="000000"/>
        </w:rPr>
        <w:t>ь</w:t>
      </w:r>
      <w:r>
        <w:rPr>
          <w:rFonts w:ascii="Times New Roman" w:hAnsi="Times New Roman" w:cs="Times New Roman"/>
          <w:color w:val="000000"/>
        </w:rPr>
        <w:t>ного  заказа уполномоченным органом разрабатывается док</w:t>
      </w:r>
      <w:r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ментация. Уточнение и соглас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вание положений документации с муниципальным  заказчиком осуществляется путем перепи</w:t>
      </w:r>
      <w:r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>ки по электронной почте, факсу с подтверждением на бумажном носителе, в форме электронного документа в порядке делопрои</w:t>
      </w:r>
      <w:r>
        <w:rPr>
          <w:rFonts w:ascii="Times New Roman" w:hAnsi="Times New Roman" w:cs="Times New Roman"/>
          <w:color w:val="000000"/>
        </w:rPr>
        <w:t>з</w:t>
      </w:r>
      <w:r>
        <w:rPr>
          <w:rFonts w:ascii="Times New Roman" w:hAnsi="Times New Roman" w:cs="Times New Roman"/>
          <w:color w:val="000000"/>
        </w:rPr>
        <w:t>водства.</w:t>
      </w:r>
      <w:r>
        <w:rPr>
          <w:rFonts w:ascii="Times New Roman" w:hAnsi="Times New Roman" w:cs="Times New Roman"/>
          <w:color w:val="000000"/>
        </w:rPr>
        <w:br/>
        <w:t xml:space="preserve">         10.Не позднее 15 дней со дня получения заявки уполн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моченный орган направляет м</w:t>
      </w:r>
      <w:r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ниципальному заказчику один экземпляр утвержденной в уст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новленном порядке конкурсной документации (документации об аукционе в электронной форме.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Уполномоченный орган и муниципальные  заказчики н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сут ответственность за ошибки,  допущенные при составлении документации, в соответствии с действующим законодательс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 xml:space="preserve">вом.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11.Уполномоченный о</w:t>
      </w:r>
      <w:r>
        <w:rPr>
          <w:rFonts w:ascii="Times New Roman" w:hAnsi="Times New Roman" w:cs="Times New Roman"/>
          <w:color w:val="000000"/>
        </w:rPr>
        <w:t>р</w:t>
      </w:r>
      <w:r>
        <w:rPr>
          <w:rFonts w:ascii="Times New Roman" w:hAnsi="Times New Roman" w:cs="Times New Roman"/>
          <w:color w:val="000000"/>
        </w:rPr>
        <w:t>ган формирует извещение о пр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ведении запроса котировок, о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крытого  конкурса,  открытого аукциона в электронной форме  и конкурсную документацию или  документацию об аукционе и размещает на официальном сайте. Оплата публикации пр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изводится муниципальным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 xml:space="preserve">казчиком. </w:t>
      </w:r>
      <w:r>
        <w:rPr>
          <w:rFonts w:ascii="Times New Roman" w:hAnsi="Times New Roman" w:cs="Times New Roman"/>
          <w:color w:val="000000"/>
        </w:rPr>
        <w:br/>
        <w:t>Ответственность за нарушение сроков опубликования извещ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ния о торгах, проводимых упо</w:t>
      </w:r>
      <w:r>
        <w:rPr>
          <w:rFonts w:ascii="Times New Roman" w:hAnsi="Times New Roman" w:cs="Times New Roman"/>
          <w:color w:val="000000"/>
        </w:rPr>
        <w:t>л</w:t>
      </w:r>
      <w:r>
        <w:rPr>
          <w:rFonts w:ascii="Times New Roman" w:hAnsi="Times New Roman" w:cs="Times New Roman"/>
          <w:color w:val="000000"/>
        </w:rPr>
        <w:t>номоченным органом, несет уполномоченный орган.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12.Уполномоченный о</w:t>
      </w:r>
      <w:r>
        <w:rPr>
          <w:rFonts w:ascii="Times New Roman" w:hAnsi="Times New Roman" w:cs="Times New Roman"/>
          <w:color w:val="000000"/>
        </w:rPr>
        <w:t>р</w:t>
      </w:r>
      <w:r>
        <w:rPr>
          <w:rFonts w:ascii="Times New Roman" w:hAnsi="Times New Roman" w:cs="Times New Roman"/>
          <w:color w:val="000000"/>
        </w:rPr>
        <w:t>ган на основании запроса люб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го заинтересованного лица, п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данного в письменной форме, в том числе в форме электронного документа, предоставляет так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му лицу  документацию об о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крытом конкурсе (аукционе в электронной форме)  в порядке, указанном в извещении о пров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дении открытого конкурса (ау</w:t>
      </w:r>
      <w:r>
        <w:rPr>
          <w:rFonts w:ascii="Times New Roman" w:hAnsi="Times New Roman" w:cs="Times New Roman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>циона) в соответствии с Фед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 xml:space="preserve">ральным законом.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13.Уполномоченный о</w:t>
      </w:r>
      <w:r>
        <w:rPr>
          <w:rFonts w:ascii="Times New Roman" w:hAnsi="Times New Roman" w:cs="Times New Roman"/>
          <w:color w:val="000000"/>
        </w:rPr>
        <w:t>р</w:t>
      </w:r>
      <w:r>
        <w:rPr>
          <w:rFonts w:ascii="Times New Roman" w:hAnsi="Times New Roman" w:cs="Times New Roman"/>
          <w:color w:val="000000"/>
        </w:rPr>
        <w:t>ган в сроки, установленные Ф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деральным законом, по запросам заинтересованных лиц направл</w:t>
      </w:r>
      <w:r>
        <w:rPr>
          <w:rFonts w:ascii="Times New Roman" w:hAnsi="Times New Roman" w:cs="Times New Roman"/>
          <w:color w:val="000000"/>
        </w:rPr>
        <w:t>я</w:t>
      </w:r>
      <w:r>
        <w:rPr>
          <w:rFonts w:ascii="Times New Roman" w:hAnsi="Times New Roman" w:cs="Times New Roman"/>
          <w:color w:val="000000"/>
        </w:rPr>
        <w:t>ет разъяснения положений д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кументации об аукционе в эле</w:t>
      </w:r>
      <w:r>
        <w:rPr>
          <w:rFonts w:ascii="Times New Roman" w:hAnsi="Times New Roman" w:cs="Times New Roman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>тронной форме и размещает их на официальном сайте. Разъя</w:t>
      </w:r>
      <w:r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>нения согласовываются с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ципальным заказчиком путем переписки по электронной по</w:t>
      </w:r>
      <w:r>
        <w:rPr>
          <w:rFonts w:ascii="Times New Roman" w:hAnsi="Times New Roman" w:cs="Times New Roman"/>
          <w:color w:val="000000"/>
        </w:rPr>
        <w:t>ч</w:t>
      </w:r>
      <w:r>
        <w:rPr>
          <w:rFonts w:ascii="Times New Roman" w:hAnsi="Times New Roman" w:cs="Times New Roman"/>
          <w:color w:val="000000"/>
        </w:rPr>
        <w:t>те, факсу, при наличии технич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ских возможностей в форме электронного документа в п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рядке делопроизводства.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14.В случае, если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ципальный заказчик принимает решение о внесении изменений в извещение о проведении  откр</w:t>
      </w:r>
      <w:r>
        <w:rPr>
          <w:rFonts w:ascii="Times New Roman" w:hAnsi="Times New Roman" w:cs="Times New Roman"/>
          <w:color w:val="000000"/>
        </w:rPr>
        <w:t>ы</w:t>
      </w:r>
      <w:r>
        <w:rPr>
          <w:rFonts w:ascii="Times New Roman" w:hAnsi="Times New Roman" w:cs="Times New Roman"/>
          <w:color w:val="000000"/>
        </w:rPr>
        <w:t>того конкурса, аукциона в эле</w:t>
      </w:r>
      <w:r>
        <w:rPr>
          <w:rFonts w:ascii="Times New Roman" w:hAnsi="Times New Roman" w:cs="Times New Roman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>тронной форме  или о внесении изменений в конкурсную док</w:t>
      </w:r>
      <w:r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ментацию, документацию об аукционе, в течение дня, сл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дующего после принятия такого решения, он уведомляет упо</w:t>
      </w:r>
      <w:r>
        <w:rPr>
          <w:rFonts w:ascii="Times New Roman" w:hAnsi="Times New Roman" w:cs="Times New Roman"/>
          <w:color w:val="000000"/>
        </w:rPr>
        <w:t>л</w:t>
      </w:r>
      <w:r>
        <w:rPr>
          <w:rFonts w:ascii="Times New Roman" w:hAnsi="Times New Roman" w:cs="Times New Roman"/>
          <w:color w:val="000000"/>
        </w:rPr>
        <w:t xml:space="preserve">номоченный орган о принятом решении в порядке, указанном в пункте 13 настоящего Порядка.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Уполномоченный орган публикует изменения в офиц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альном печатном издании и ра</w:t>
      </w:r>
      <w:r>
        <w:rPr>
          <w:rFonts w:ascii="Times New Roman" w:hAnsi="Times New Roman" w:cs="Times New Roman"/>
          <w:color w:val="000000"/>
        </w:rPr>
        <w:t>з</w:t>
      </w:r>
      <w:r>
        <w:rPr>
          <w:rFonts w:ascii="Times New Roman" w:hAnsi="Times New Roman" w:cs="Times New Roman"/>
          <w:color w:val="000000"/>
        </w:rPr>
        <w:t>мещает их на официальном са</w:t>
      </w:r>
      <w:r>
        <w:rPr>
          <w:rFonts w:ascii="Times New Roman" w:hAnsi="Times New Roman" w:cs="Times New Roman"/>
          <w:color w:val="000000"/>
        </w:rPr>
        <w:t>й</w:t>
      </w:r>
      <w:r>
        <w:rPr>
          <w:rFonts w:ascii="Times New Roman" w:hAnsi="Times New Roman" w:cs="Times New Roman"/>
          <w:color w:val="000000"/>
        </w:rPr>
        <w:t>те в сроки, установленные Фед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ральным законом.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15.В случае если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ципальный  заказчик принимает решение об отмене открытого конкурса (аукциона в электро</w:t>
      </w:r>
      <w:r>
        <w:rPr>
          <w:rFonts w:ascii="Times New Roman" w:hAnsi="Times New Roman" w:cs="Times New Roman"/>
          <w:color w:val="000000"/>
        </w:rPr>
        <w:t>н</w:t>
      </w:r>
      <w:r>
        <w:rPr>
          <w:rFonts w:ascii="Times New Roman" w:hAnsi="Times New Roman" w:cs="Times New Roman"/>
          <w:color w:val="000000"/>
        </w:rPr>
        <w:t>ной форме), в течение дня, сл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дующего после принятия такого решения, он уведомляет упо</w:t>
      </w:r>
      <w:r>
        <w:rPr>
          <w:rFonts w:ascii="Times New Roman" w:hAnsi="Times New Roman" w:cs="Times New Roman"/>
          <w:color w:val="000000"/>
        </w:rPr>
        <w:t>л</w:t>
      </w:r>
      <w:r>
        <w:rPr>
          <w:rFonts w:ascii="Times New Roman" w:hAnsi="Times New Roman" w:cs="Times New Roman"/>
          <w:color w:val="000000"/>
        </w:rPr>
        <w:t xml:space="preserve">номоченный орган о принятом решении.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Уполномоченный орган публикует извещение об отказе от проведения открытого ко</w:t>
      </w:r>
      <w:r>
        <w:rPr>
          <w:rFonts w:ascii="Times New Roman" w:hAnsi="Times New Roman" w:cs="Times New Roman"/>
          <w:color w:val="000000"/>
        </w:rPr>
        <w:t>н</w:t>
      </w:r>
      <w:r>
        <w:rPr>
          <w:rFonts w:ascii="Times New Roman" w:hAnsi="Times New Roman" w:cs="Times New Roman"/>
          <w:color w:val="000000"/>
        </w:rPr>
        <w:t>курса (аукциона в электронной форме) в официальном печатном издании и размещает на офиц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альном сайте в сроки, устано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ленные Федеральным законом.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16.В ходе размещения муниципального  заказа путем проведения торгов (конкурсов,  аукционов в электронной форме)  уполномоченный орган прои</w:t>
      </w:r>
      <w:r>
        <w:rPr>
          <w:rFonts w:ascii="Times New Roman" w:hAnsi="Times New Roman" w:cs="Times New Roman"/>
          <w:color w:val="000000"/>
        </w:rPr>
        <w:t>з</w:t>
      </w:r>
      <w:r>
        <w:rPr>
          <w:rFonts w:ascii="Times New Roman" w:hAnsi="Times New Roman" w:cs="Times New Roman"/>
          <w:color w:val="000000"/>
        </w:rPr>
        <w:t xml:space="preserve">водит регистрацию конвертов с </w:t>
      </w:r>
      <w:r>
        <w:rPr>
          <w:rFonts w:ascii="Times New Roman" w:hAnsi="Times New Roman" w:cs="Times New Roman"/>
          <w:color w:val="000000"/>
        </w:rPr>
        <w:lastRenderedPageBreak/>
        <w:t>заявками на участие в конкурсе (аукционе) и выдает расписки в их получении, а также осущес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вляет хранение заявок на уч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стие в открытом конкурсе, ау</w:t>
      </w:r>
      <w:r>
        <w:rPr>
          <w:rFonts w:ascii="Times New Roman" w:hAnsi="Times New Roman" w:cs="Times New Roman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 xml:space="preserve">ционе.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17.Заявки участников размещения муниципальных  заказов рассматриваются на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седаниях Единой комиссии и оформляются соответствующ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ми протоколами. В ходе ра</w:t>
      </w:r>
      <w:r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>смотрения заявок на участие в открытом конкурсе (аукционе в электронной форме) уполном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ченный орган для проведения проверки соответствия участн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ков размещения заказа требов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ниям, установленным статьей 11 Федерального закона, направл</w:t>
      </w:r>
      <w:r>
        <w:rPr>
          <w:rFonts w:ascii="Times New Roman" w:hAnsi="Times New Roman" w:cs="Times New Roman"/>
          <w:color w:val="000000"/>
        </w:rPr>
        <w:t>я</w:t>
      </w:r>
      <w:r>
        <w:rPr>
          <w:rFonts w:ascii="Times New Roman" w:hAnsi="Times New Roman" w:cs="Times New Roman"/>
          <w:color w:val="000000"/>
        </w:rPr>
        <w:t>ет запросы в соответствующие органы.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Ответственность за н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рушение сроков подписания протоколов Единой комиссии несет должностное лицо мун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ципального  заказчика или упо</w:t>
      </w:r>
      <w:r>
        <w:rPr>
          <w:rFonts w:ascii="Times New Roman" w:hAnsi="Times New Roman" w:cs="Times New Roman"/>
          <w:color w:val="000000"/>
        </w:rPr>
        <w:t>л</w:t>
      </w:r>
      <w:r>
        <w:rPr>
          <w:rFonts w:ascii="Times New Roman" w:hAnsi="Times New Roman" w:cs="Times New Roman"/>
          <w:color w:val="000000"/>
        </w:rPr>
        <w:t>номоченного органа, допусти</w:t>
      </w:r>
      <w:r>
        <w:rPr>
          <w:rFonts w:ascii="Times New Roman" w:hAnsi="Times New Roman" w:cs="Times New Roman"/>
          <w:color w:val="000000"/>
        </w:rPr>
        <w:t>в</w:t>
      </w:r>
      <w:r>
        <w:rPr>
          <w:rFonts w:ascii="Times New Roman" w:hAnsi="Times New Roman" w:cs="Times New Roman"/>
          <w:color w:val="000000"/>
        </w:rPr>
        <w:t>шее нарушение.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Ответственность за н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рушение требований к содерж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нию протокола, составленного в ходе проведения конкурса,  ау</w:t>
      </w:r>
      <w:r>
        <w:rPr>
          <w:rFonts w:ascii="Times New Roman" w:hAnsi="Times New Roman" w:cs="Times New Roman"/>
          <w:color w:val="000000"/>
        </w:rPr>
        <w:t>к</w:t>
      </w:r>
      <w:r>
        <w:rPr>
          <w:rFonts w:ascii="Times New Roman" w:hAnsi="Times New Roman" w:cs="Times New Roman"/>
          <w:color w:val="000000"/>
        </w:rPr>
        <w:t>циона в электронной форме,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проса котировок несет должн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стное лицо муниципального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казчика или уполномоченного органа, составившее указанный протокол.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18.Заседания Единой к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 xml:space="preserve">миссии осуществляются по мере необходимости. 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Присутствие представ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теля заказчика (члена комиссии) на заседаниях Единой комиссии обязательно.  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19. Уполномоченный о</w:t>
      </w:r>
      <w:r>
        <w:rPr>
          <w:rFonts w:ascii="Times New Roman" w:hAnsi="Times New Roman" w:cs="Times New Roman"/>
          <w:color w:val="000000"/>
        </w:rPr>
        <w:t>р</w:t>
      </w:r>
      <w:r>
        <w:rPr>
          <w:rFonts w:ascii="Times New Roman" w:hAnsi="Times New Roman" w:cs="Times New Roman"/>
          <w:color w:val="000000"/>
        </w:rPr>
        <w:t>ган после заседаний Единой к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миссии по каждому этапу пров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дения торгов  размещает на официальном сайте  соответс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вующие протоколы в сроки, у</w:t>
      </w:r>
      <w:r>
        <w:rPr>
          <w:rFonts w:ascii="Times New Roman" w:hAnsi="Times New Roman" w:cs="Times New Roman"/>
          <w:color w:val="000000"/>
        </w:rPr>
        <w:t>с</w:t>
      </w:r>
      <w:r>
        <w:rPr>
          <w:rFonts w:ascii="Times New Roman" w:hAnsi="Times New Roman" w:cs="Times New Roman"/>
          <w:color w:val="000000"/>
        </w:rPr>
        <w:t>тановленные Федеральным з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коном. При проведении торгов  уполномоченным органом о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ветственность за нарушение сроков опубликования проток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lastRenderedPageBreak/>
        <w:t>лов несет уполномоченный о</w:t>
      </w:r>
      <w:r>
        <w:rPr>
          <w:rFonts w:ascii="Times New Roman" w:hAnsi="Times New Roman" w:cs="Times New Roman"/>
          <w:color w:val="000000"/>
        </w:rPr>
        <w:t>р</w:t>
      </w:r>
      <w:r>
        <w:rPr>
          <w:rFonts w:ascii="Times New Roman" w:hAnsi="Times New Roman" w:cs="Times New Roman"/>
          <w:color w:val="000000"/>
        </w:rPr>
        <w:t>ган.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 </w:t>
      </w:r>
      <w:r>
        <w:rPr>
          <w:rFonts w:ascii="Times New Roman" w:hAnsi="Times New Roman" w:cs="Times New Roman"/>
        </w:rPr>
        <w:t>20.В случаях, если конкурс (аукцион в электронной форме)  признан несостоявшимся и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ниципальный  контракт не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ключен с единственным учас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ником конкурса (аукциона), 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торый подал единственную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явку на участие в конкурсе (ау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ционе) (при наличии таких уч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стников), муниципальный 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казчик вправе подать заявку в уполномоченный орган для 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ганизации повторного размещ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ния муниципального  заказа, л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бо направить документы о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ведении конкурса (аукциона) в электронной форме  и признании его несостоявшимся в уполн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моченный на осуществление контроля в сфере размещения заказов областной исполнител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ный орган государственной вл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сти Новосибирской области – министерство финансов и нал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говой политики Новосибирской области. По согласованию с ук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занным органом заказчик может принять решение о размещении заказа у единственного поста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щика (исполнителя, подрядч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ка).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21.При поступлении от муниципальных заказчиков за</w:t>
      </w:r>
      <w:r>
        <w:rPr>
          <w:rFonts w:ascii="Times New Roman" w:hAnsi="Times New Roman" w:cs="Times New Roman"/>
          <w:color w:val="000000"/>
        </w:rPr>
        <w:t>я</w:t>
      </w:r>
      <w:r>
        <w:rPr>
          <w:rFonts w:ascii="Times New Roman" w:hAnsi="Times New Roman" w:cs="Times New Roman"/>
          <w:color w:val="000000"/>
        </w:rPr>
        <w:t>вок на проведение запроса кот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ровок уполномоченный орган осуществляет размещение заказа путем запроса котировок в соо</w:t>
      </w:r>
      <w:r>
        <w:rPr>
          <w:rFonts w:ascii="Times New Roman" w:hAnsi="Times New Roman" w:cs="Times New Roman"/>
          <w:color w:val="000000"/>
        </w:rPr>
        <w:t>т</w:t>
      </w:r>
      <w:r>
        <w:rPr>
          <w:rFonts w:ascii="Times New Roman" w:hAnsi="Times New Roman" w:cs="Times New Roman"/>
          <w:color w:val="000000"/>
        </w:rPr>
        <w:t>ветствии с требованиями и ср</w:t>
      </w:r>
      <w:r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ками, предусмотренными Фед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ральным  законом.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   </w:t>
      </w:r>
      <w:r>
        <w:rPr>
          <w:rFonts w:ascii="Times New Roman" w:hAnsi="Times New Roman" w:cs="Times New Roman"/>
        </w:rPr>
        <w:t>22. Заказчик в теч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ние 3 рабочих дней со дня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ключения контракта (его изм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нения) направляет через офиц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альный сайт сведения о контра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те (его изменении) по форме с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гласно приложению № 1 к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ложению о ведении государс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венных и муниципальных ко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трактов, а также гражданско-правовых договоров бюджетных учреждений на поставки тов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ров, выполнение работ, оказание услуг и о требованиях к техн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ческим, программным, лингви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тическим, правовым и организ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lastRenderedPageBreak/>
        <w:t>ционным средствам обеспечения пользования официальным са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том в сети Интернет, на котором размещается указанный реестр, утвержденному постановлением Правительства Российской Ф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дерации от 29 декабря 2010 года № 1191 «Об утверждении пол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жения о ведении реестра гос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дарственных и муниципальных контрактов, а также гражданско-правовых договоров бюджетных учреждений на поставки тов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ров, выполнение работ, оказание услуг и о требованиях к техн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ческим, программным, лингви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тическим, правовым и организ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ционным средствам обеспечения пользования официальным са</w:t>
      </w:r>
      <w:r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>том в сети Интернет, на котором размещается указанный реестр» (далее постановление Прав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тельства Российской Федерации от 29 декабря 2010 года  № 1191),  для включения их в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естр контрактов.</w:t>
      </w:r>
    </w:p>
    <w:p w:rsidR="00C57097" w:rsidRDefault="00C57097" w:rsidP="00C5709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в течение 3 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бочих дней со дня исполнения контракта (исполнения этапа контракта), расторжения ко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тракта направляет через офиц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альный сайт сведения об испо</w:t>
      </w:r>
      <w:r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нении (о расторжении) контра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 по форме согласно прилож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нию № 2 к Положению о вед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государственных и муниц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пальных контрактов, а также гражданско-правовых договоров бюджетных учреждений на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ставки товаров, выполнение 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бот, оказание услуг и о требов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ниях к техническим, програм</w:t>
      </w:r>
      <w:r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ным, лингвистическим, прав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вым и организационным средс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вам обеспечения пользования официальным сайтом в сети 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тернет, на котором размещается указанный реестр, утвержде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ному постановлением Прав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тельства Российской Федерации от 29 декабря 2010 года  № 1191, для включения их в реестр ко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трактов. </w:t>
      </w:r>
    </w:p>
    <w:p w:rsidR="00C57097" w:rsidRPr="00C46B82" w:rsidRDefault="00C57097" w:rsidP="00C46B8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Сведения, направляемые в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естр контрактов через офиц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альный сайт, подписываются электронно-цифровой подписью </w:t>
      </w:r>
      <w:r>
        <w:rPr>
          <w:rFonts w:ascii="Times New Roman" w:hAnsi="Times New Roman" w:cs="Times New Roman"/>
        </w:rPr>
        <w:lastRenderedPageBreak/>
        <w:t>уполномоченного лица заказч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ка.</w:t>
      </w:r>
    </w:p>
    <w:p w:rsidR="00C57097" w:rsidRPr="00C46B82" w:rsidRDefault="00C57097" w:rsidP="00C57097">
      <w:pPr>
        <w:pStyle w:val="1"/>
        <w:jc w:val="center"/>
        <w:rPr>
          <w:rFonts w:eastAsiaTheme="majorEastAsia"/>
          <w:b/>
          <w:bCs/>
          <w:sz w:val="22"/>
          <w:szCs w:val="22"/>
        </w:rPr>
      </w:pPr>
      <w:r w:rsidRPr="00C46B82">
        <w:rPr>
          <w:b/>
          <w:sz w:val="22"/>
          <w:szCs w:val="22"/>
        </w:rPr>
        <w:t>ГЛАВА ВЕНГЕРОВСКОГО РАЙОНА НОВОСИБИРСКОЙ ОБЛАСТИ</w:t>
      </w:r>
    </w:p>
    <w:p w:rsidR="00C57097" w:rsidRPr="00C46B82" w:rsidRDefault="00C57097" w:rsidP="00C57097">
      <w:pPr>
        <w:pStyle w:val="1"/>
        <w:jc w:val="center"/>
        <w:rPr>
          <w:b/>
          <w:sz w:val="22"/>
          <w:szCs w:val="22"/>
        </w:rPr>
      </w:pPr>
      <w:r w:rsidRPr="00C46B82">
        <w:rPr>
          <w:b/>
          <w:sz w:val="22"/>
          <w:szCs w:val="22"/>
        </w:rPr>
        <w:t>ПОСТАНОВЛЕНИЕ</w:t>
      </w:r>
    </w:p>
    <w:p w:rsidR="00C46B82" w:rsidRDefault="00C46B82" w:rsidP="00C57097">
      <w:pPr>
        <w:pStyle w:val="1"/>
        <w:tabs>
          <w:tab w:val="left" w:pos="5925"/>
        </w:tabs>
        <w:jc w:val="center"/>
        <w:rPr>
          <w:sz w:val="22"/>
          <w:szCs w:val="22"/>
        </w:rPr>
      </w:pPr>
    </w:p>
    <w:p w:rsidR="00C57097" w:rsidRPr="00C46B82" w:rsidRDefault="00C57097" w:rsidP="00C57097">
      <w:pPr>
        <w:pStyle w:val="1"/>
        <w:tabs>
          <w:tab w:val="left" w:pos="5925"/>
        </w:tabs>
        <w:jc w:val="center"/>
        <w:rPr>
          <w:sz w:val="22"/>
          <w:szCs w:val="22"/>
        </w:rPr>
      </w:pPr>
      <w:r w:rsidRPr="00C46B82">
        <w:rPr>
          <w:sz w:val="22"/>
          <w:szCs w:val="22"/>
        </w:rPr>
        <w:t>от 25.07.2011   № 527</w:t>
      </w:r>
    </w:p>
    <w:p w:rsidR="00C57097" w:rsidRPr="00C46B82" w:rsidRDefault="00C57097" w:rsidP="00C57097">
      <w:pPr>
        <w:pStyle w:val="1"/>
        <w:jc w:val="center"/>
        <w:rPr>
          <w:sz w:val="22"/>
          <w:szCs w:val="22"/>
        </w:rPr>
      </w:pPr>
    </w:p>
    <w:p w:rsidR="00C57097" w:rsidRPr="00C46B82" w:rsidRDefault="00C57097" w:rsidP="00C57097">
      <w:pPr>
        <w:pStyle w:val="1"/>
        <w:jc w:val="center"/>
        <w:rPr>
          <w:color w:val="365F91" w:themeColor="accent1" w:themeShade="BF"/>
          <w:sz w:val="22"/>
          <w:szCs w:val="22"/>
        </w:rPr>
      </w:pPr>
      <w:r w:rsidRPr="00C46B82">
        <w:rPr>
          <w:sz w:val="22"/>
          <w:szCs w:val="22"/>
        </w:rPr>
        <w:t xml:space="preserve">О создании административной комиссии Венгеровского района </w:t>
      </w:r>
      <w:r w:rsidRPr="00C46B82">
        <w:rPr>
          <w:sz w:val="22"/>
          <w:szCs w:val="22"/>
        </w:rPr>
        <w:br/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со статьей 2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кона Новосибирской области от 27.04.2010 № 485-ОЗ «О надел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нии органов местного сам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управления муниципальных районов и городских округов Новосибирской области отдел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ными полномочиями Новос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бирской области по решению вопросов в сфере администр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тивных правонарушений», Уст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вом Венгеровского района 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восибирской области, постано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лением Главы Венгеровского района от 26.04.2011 № 354 «Об утверждении Положения об а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министративной комиссии Ве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геровского района»: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04" w:name="sub_1"/>
      <w:r>
        <w:rPr>
          <w:rFonts w:ascii="Times New Roman" w:hAnsi="Times New Roman" w:cs="Times New Roman"/>
        </w:rPr>
        <w:t>1. Создать административную комиссию Венгеровского района  и утвердить прилагаемый состав.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05" w:name="sub_2"/>
      <w:bookmarkEnd w:id="104"/>
      <w:r>
        <w:rPr>
          <w:rFonts w:ascii="Times New Roman" w:hAnsi="Times New Roman" w:cs="Times New Roman"/>
        </w:rPr>
        <w:t>2. Опубликовать настоящее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становление в периодическом печатном издании «Вестник о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ганов местного самоуправления Венгеровского района Новос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бирской области».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06" w:name="sub_3"/>
      <w:bookmarkEnd w:id="105"/>
      <w:r>
        <w:rPr>
          <w:rFonts w:ascii="Times New Roman" w:hAnsi="Times New Roman" w:cs="Times New Roman"/>
        </w:rPr>
        <w:t>3. Контроль за исполнением п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становления возложить на управляющего делами админ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страции Венгеровского района Петрову И.Г.</w:t>
      </w:r>
    </w:p>
    <w:bookmarkEnd w:id="106"/>
    <w:p w:rsidR="00C57097" w:rsidRDefault="00C57097" w:rsidP="00C57097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ind w:firstLine="69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С.Н.Черных</w:t>
      </w:r>
    </w:p>
    <w:p w:rsidR="00C57097" w:rsidRDefault="00C57097" w:rsidP="00C57097">
      <w:pPr>
        <w:pStyle w:val="1"/>
        <w:ind w:right="-57"/>
        <w:jc w:val="both"/>
        <w:rPr>
          <w:sz w:val="22"/>
          <w:szCs w:val="22"/>
        </w:rPr>
      </w:pPr>
      <w:bookmarkStart w:id="107" w:name="sub_100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C57097" w:rsidRDefault="00C57097" w:rsidP="00C57097">
      <w:pPr>
        <w:pStyle w:val="1"/>
        <w:ind w:right="-57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Утвержден</w:t>
      </w:r>
    </w:p>
    <w:p w:rsidR="00C57097" w:rsidRDefault="00C57097" w:rsidP="00C57097">
      <w:pPr>
        <w:spacing w:after="0" w:line="240" w:lineRule="auto"/>
        <w:ind w:right="-5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постановлением Главы </w:t>
      </w:r>
    </w:p>
    <w:p w:rsidR="00C57097" w:rsidRDefault="00C57097" w:rsidP="00C57097">
      <w:pPr>
        <w:spacing w:after="0" w:line="240" w:lineRule="auto"/>
        <w:ind w:right="-5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Венгеровского района </w:t>
      </w:r>
    </w:p>
    <w:p w:rsidR="00C57097" w:rsidRDefault="00C57097" w:rsidP="00C57097">
      <w:pPr>
        <w:spacing w:after="0" w:line="240" w:lineRule="auto"/>
        <w:ind w:right="-5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25.07.2011   № 527</w:t>
      </w:r>
    </w:p>
    <w:p w:rsidR="00C57097" w:rsidRDefault="00C57097" w:rsidP="00C57097">
      <w:pPr>
        <w:pStyle w:val="1"/>
        <w:jc w:val="center"/>
        <w:rPr>
          <w:sz w:val="22"/>
          <w:szCs w:val="22"/>
        </w:rPr>
      </w:pPr>
    </w:p>
    <w:p w:rsidR="00C46B82" w:rsidRPr="00C46B82" w:rsidRDefault="00C46B82" w:rsidP="00C46B82"/>
    <w:p w:rsidR="00C46B82" w:rsidRDefault="00C46B82" w:rsidP="00C57097">
      <w:pPr>
        <w:pStyle w:val="1"/>
        <w:jc w:val="center"/>
        <w:rPr>
          <w:b/>
          <w:sz w:val="22"/>
          <w:szCs w:val="22"/>
        </w:rPr>
      </w:pPr>
    </w:p>
    <w:p w:rsidR="00C57097" w:rsidRDefault="00C57097" w:rsidP="00C57097">
      <w:pPr>
        <w:pStyle w:val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Состав</w:t>
      </w:r>
    </w:p>
    <w:p w:rsidR="00C57097" w:rsidRDefault="00C57097" w:rsidP="00C57097">
      <w:pPr>
        <w:pStyle w:val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административной комиссии Венгеровского района </w:t>
      </w:r>
      <w:r>
        <w:rPr>
          <w:b/>
          <w:sz w:val="22"/>
          <w:szCs w:val="22"/>
        </w:rPr>
        <w:br/>
      </w:r>
    </w:p>
    <w:tbl>
      <w:tblPr>
        <w:tblW w:w="0" w:type="auto"/>
        <w:tblLook w:val="04A0"/>
      </w:tblPr>
      <w:tblGrid>
        <w:gridCol w:w="1272"/>
        <w:gridCol w:w="2081"/>
      </w:tblGrid>
      <w:tr w:rsidR="00C57097" w:rsidTr="00C57097">
        <w:tc>
          <w:tcPr>
            <w:tcW w:w="2518" w:type="dxa"/>
            <w:hideMark/>
          </w:tcPr>
          <w:bookmarkEnd w:id="107"/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Коледенко Е.Д.,</w:t>
            </w:r>
          </w:p>
        </w:tc>
        <w:tc>
          <w:tcPr>
            <w:tcW w:w="7513" w:type="dxa"/>
            <w:hideMark/>
          </w:tcPr>
          <w:p w:rsidR="00C46B82" w:rsidRDefault="00C46B82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администрации-начальник отдела строительства, коммунального, дорожного хозя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ства и транспорта, председатель </w:t>
            </w:r>
          </w:p>
        </w:tc>
      </w:tr>
      <w:tr w:rsidR="00C57097" w:rsidTr="00C57097">
        <w:tc>
          <w:tcPr>
            <w:tcW w:w="2518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Якушенко В.Ф., </w:t>
            </w:r>
          </w:p>
        </w:tc>
        <w:tc>
          <w:tcPr>
            <w:tcW w:w="7513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6B82" w:rsidRDefault="00C46B82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специ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лист-юрист адм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нистрации района, заместитель пре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седателя</w:t>
            </w:r>
          </w:p>
        </w:tc>
      </w:tr>
      <w:tr w:rsidR="00C57097" w:rsidTr="00C57097">
        <w:tc>
          <w:tcPr>
            <w:tcW w:w="2518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Емельян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  М.В.,</w:t>
            </w: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13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6B82" w:rsidRDefault="00C46B82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специ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лист управления делами админис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рации района, се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ретарь</w:t>
            </w:r>
          </w:p>
        </w:tc>
      </w:tr>
      <w:tr w:rsidR="00C57097" w:rsidTr="00C57097">
        <w:tc>
          <w:tcPr>
            <w:tcW w:w="2518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Каряков А.Т.,</w:t>
            </w:r>
          </w:p>
        </w:tc>
        <w:tc>
          <w:tcPr>
            <w:tcW w:w="7513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6B82" w:rsidRDefault="00C46B82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заместитель Главы администрации-начальник упра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ления сельского хозяйства</w:t>
            </w:r>
          </w:p>
        </w:tc>
      </w:tr>
      <w:tr w:rsidR="00C57097" w:rsidTr="00C57097">
        <w:tc>
          <w:tcPr>
            <w:tcW w:w="2518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Лещи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ский Д.В., </w:t>
            </w:r>
          </w:p>
        </w:tc>
        <w:tc>
          <w:tcPr>
            <w:tcW w:w="7513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6B82" w:rsidRDefault="00C46B82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заместитель 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чальника полиции (по охране общес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венного порядка) межмуниципальн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го отдела МВД РФ «Венгеровский» </w:t>
            </w:r>
          </w:p>
        </w:tc>
      </w:tr>
      <w:tr w:rsidR="00C57097" w:rsidTr="00C57097">
        <w:tc>
          <w:tcPr>
            <w:tcW w:w="2518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Пинигина И.П., </w:t>
            </w: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13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6B82" w:rsidRDefault="00C46B82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ведущий специ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лист управления экономического развития, труда, промышленности и торговли админ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страции района       </w:t>
            </w:r>
          </w:p>
        </w:tc>
      </w:tr>
      <w:tr w:rsidR="00C57097" w:rsidTr="00C57097">
        <w:tc>
          <w:tcPr>
            <w:tcW w:w="2518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Черкасов Р.А.,                        </w:t>
            </w: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13" w:type="dxa"/>
          </w:tcPr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6B82" w:rsidRDefault="00C46B82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7097" w:rsidRDefault="00C57097" w:rsidP="00C57097">
            <w:pPr>
              <w:pStyle w:val="af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начальник отдела-главный государс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венный ветерина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ный инспектор Венгеровского района Новосиби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ской области (по согласованию)</w:t>
            </w:r>
          </w:p>
        </w:tc>
      </w:tr>
    </w:tbl>
    <w:p w:rsidR="00C57097" w:rsidRDefault="00C57097" w:rsidP="00C57097">
      <w:pPr>
        <w:spacing w:after="0" w:line="240" w:lineRule="auto"/>
        <w:rPr>
          <w:rFonts w:ascii="Times New Roman" w:hAnsi="Times New Roman" w:cs="Times New Roman"/>
        </w:rPr>
        <w:sectPr w:rsidR="00C57097" w:rsidSect="00C46B82">
          <w:type w:val="continuous"/>
          <w:pgSz w:w="11906" w:h="16838"/>
          <w:pgMar w:top="851" w:right="1077" w:bottom="851" w:left="1077" w:header="709" w:footer="709" w:gutter="0"/>
          <w:cols w:num="3" w:space="170"/>
        </w:sect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6"/>
        <w:gridCol w:w="3188"/>
        <w:gridCol w:w="2914"/>
      </w:tblGrid>
      <w:tr w:rsidR="00C57097" w:rsidTr="00083C1C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pStyle w:val="ae"/>
              <w:jc w:val="left"/>
              <w:rPr>
                <w:rStyle w:val="af4"/>
                <w:sz w:val="52"/>
                <w:szCs w:val="52"/>
              </w:rPr>
            </w:pPr>
            <w:r>
              <w:rPr>
                <w:rStyle w:val="af4"/>
                <w:sz w:val="52"/>
                <w:szCs w:val="52"/>
              </w:rPr>
              <w:t>Вестник</w:t>
            </w:r>
          </w:p>
        </w:tc>
        <w:tc>
          <w:tcPr>
            <w:tcW w:w="6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57097" w:rsidRDefault="00C57097" w:rsidP="00083C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 w:rsidR="00083C1C">
              <w:rPr>
                <w:rFonts w:ascii="Times New Roman" w:hAnsi="Times New Roman" w:cs="Times New Roman"/>
                <w:sz w:val="28"/>
                <w:szCs w:val="28"/>
              </w:rPr>
              <w:t>риодическое печатное издание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C1C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C57097" w:rsidTr="00083C1C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Адрес: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632241, Новосибирская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ласть, Венгеровский район, с. Венгерово, </w:t>
            </w:r>
          </w:p>
          <w:p w:rsidR="00C57097" w:rsidRDefault="00C57097" w:rsidP="00C570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д.68 </w:t>
            </w:r>
          </w:p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тел./факс 383 (69) 21-592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Издатель:</w:t>
            </w:r>
          </w:p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ровского района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7097" w:rsidRDefault="00C57097" w:rsidP="00C57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Редакция:</w:t>
            </w:r>
          </w:p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Редактор:</w:t>
            </w:r>
          </w:p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И.Г.</w:t>
            </w:r>
          </w:p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 в интернете:</w:t>
            </w:r>
          </w:p>
          <w:p w:rsidR="00C57097" w:rsidRDefault="00C57097" w:rsidP="00C57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vengerovo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57097" w:rsidRDefault="00C57097" w:rsidP="00C57097">
      <w:pPr>
        <w:pStyle w:val="af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</w:t>
      </w:r>
    </w:p>
    <w:p w:rsidR="00C57097" w:rsidRDefault="00C57097" w:rsidP="00C57097">
      <w:pPr>
        <w:pStyle w:val="af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</w:p>
    <w:p w:rsidR="00C57097" w:rsidRDefault="00C57097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B1F" w:rsidRPr="00EE4607" w:rsidRDefault="004C1B1F" w:rsidP="00C5709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C1B1F" w:rsidRPr="00EE4607" w:rsidSect="0098004D">
      <w:type w:val="continuous"/>
      <w:pgSz w:w="11906" w:h="16838"/>
      <w:pgMar w:top="851" w:right="1077" w:bottom="851" w:left="1077" w:header="850" w:footer="10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998" w:rsidRDefault="00735998" w:rsidP="00602CF1">
      <w:pPr>
        <w:spacing w:after="0" w:line="240" w:lineRule="auto"/>
      </w:pPr>
      <w:r>
        <w:separator/>
      </w:r>
    </w:p>
  </w:endnote>
  <w:endnote w:type="continuationSeparator" w:id="1">
    <w:p w:rsidR="00735998" w:rsidRDefault="00735998" w:rsidP="0060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B6" w:rsidRDefault="003E68B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42"/>
      <w:gridCol w:w="1283"/>
      <w:gridCol w:w="4343"/>
    </w:tblGrid>
    <w:tr w:rsidR="003E68B6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3E68B6" w:rsidRPr="0098004D" w:rsidRDefault="003E68B6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Pr="0098004D">
            <w:rPr>
              <w:rFonts w:ascii="Times New Roman" w:hAnsi="Times New Roman" w:cs="Times New Roman"/>
            </w:rPr>
            <w:fldChar w:fldCharType="separate"/>
          </w:r>
          <w:r w:rsidR="008E0A85">
            <w:rPr>
              <w:rFonts w:ascii="Times New Roman" w:hAnsi="Times New Roman" w:cs="Times New Roman"/>
              <w:noProof/>
            </w:rPr>
            <w:t>22</w:t>
          </w:r>
          <w:r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3E68B6" w:rsidRDefault="003E68B6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3E68B6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3E68B6" w:rsidRDefault="003E68B6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3E68B6" w:rsidRDefault="003E68B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42"/>
      <w:gridCol w:w="1283"/>
      <w:gridCol w:w="4343"/>
    </w:tblGrid>
    <w:tr w:rsidR="003E68B6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3E68B6" w:rsidRPr="00445B56" w:rsidRDefault="003E68B6">
          <w:pPr>
            <w:pStyle w:val="a8"/>
            <w:rPr>
              <w:rFonts w:ascii="Times New Roman" w:hAnsi="Times New Roman" w:cs="Times New Roman"/>
            </w:rPr>
          </w:pPr>
          <w:r w:rsidRPr="00445B56">
            <w:rPr>
              <w:rFonts w:ascii="Times New Roman" w:hAnsi="Times New Roman" w:cs="Times New Roman"/>
            </w:rPr>
            <w:t xml:space="preserve">Страница </w:t>
          </w:r>
          <w:r w:rsidRPr="00445B56">
            <w:rPr>
              <w:rFonts w:ascii="Times New Roman" w:hAnsi="Times New Roman" w:cs="Times New Roman"/>
            </w:rPr>
            <w:fldChar w:fldCharType="begin"/>
          </w:r>
          <w:r w:rsidRPr="00445B56">
            <w:rPr>
              <w:rFonts w:ascii="Times New Roman" w:hAnsi="Times New Roman" w:cs="Times New Roman"/>
            </w:rPr>
            <w:instrText xml:space="preserve"> PAGE  \* MERGEFORMAT </w:instrText>
          </w:r>
          <w:r w:rsidRPr="00445B56">
            <w:rPr>
              <w:rFonts w:ascii="Times New Roman" w:hAnsi="Times New Roman" w:cs="Times New Roman"/>
            </w:rPr>
            <w:fldChar w:fldCharType="separate"/>
          </w:r>
          <w:r w:rsidR="008E0A85">
            <w:rPr>
              <w:rFonts w:ascii="Times New Roman" w:hAnsi="Times New Roman" w:cs="Times New Roman"/>
              <w:noProof/>
            </w:rPr>
            <w:t>1</w:t>
          </w:r>
          <w:r w:rsidRPr="00445B56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3E68B6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3E68B6" w:rsidRDefault="003E68B6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3E68B6" w:rsidRDefault="003E68B6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287"/>
      <w:gridCol w:w="1393"/>
      <w:gridCol w:w="4288"/>
    </w:tblGrid>
    <w:tr w:rsidR="003E68B6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3E68B6" w:rsidRPr="0098004D" w:rsidRDefault="003E68B6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Pr="0098004D">
            <w:rPr>
              <w:rFonts w:ascii="Times New Roman" w:hAnsi="Times New Roman" w:cs="Times New Roman"/>
            </w:rPr>
            <w:fldChar w:fldCharType="separate"/>
          </w:r>
          <w:r w:rsidR="008E0A85">
            <w:rPr>
              <w:rFonts w:ascii="Times New Roman" w:hAnsi="Times New Roman" w:cs="Times New Roman"/>
              <w:noProof/>
            </w:rPr>
            <w:t>53</w:t>
          </w:r>
          <w:r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3E68B6" w:rsidRDefault="003E68B6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3E68B6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3E68B6" w:rsidRDefault="003E68B6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3E68B6" w:rsidRDefault="003E68B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3E68B6" w:rsidRDefault="003E68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998" w:rsidRDefault="00735998" w:rsidP="00602CF1">
      <w:pPr>
        <w:spacing w:after="0" w:line="240" w:lineRule="auto"/>
      </w:pPr>
      <w:r>
        <w:separator/>
      </w:r>
    </w:p>
  </w:footnote>
  <w:footnote w:type="continuationSeparator" w:id="1">
    <w:p w:rsidR="00735998" w:rsidRDefault="00735998" w:rsidP="00602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B6" w:rsidRDefault="003E68B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B6" w:rsidRPr="0098004D" w:rsidRDefault="003E68B6" w:rsidP="0098004D">
    <w:pPr>
      <w:pStyle w:val="a4"/>
      <w:jc w:val="center"/>
      <w:rPr>
        <w:rFonts w:ascii="Times New Roman" w:hAnsi="Times New Roman" w:cs="Times New Roman"/>
      </w:rPr>
    </w:pPr>
    <w:r w:rsidRPr="0098004D">
      <w:rPr>
        <w:rFonts w:ascii="Times New Roman" w:hAnsi="Times New Roman" w:cs="Times New Roman"/>
        <w:i/>
        <w:sz w:val="28"/>
        <w:szCs w:val="28"/>
      </w:rPr>
      <w:t xml:space="preserve">ВЕСТНИК </w:t>
    </w:r>
    <w:r w:rsidRPr="0098004D">
      <w:rPr>
        <w:rFonts w:ascii="Times New Roman" w:hAnsi="Times New Roman" w:cs="Times New Roman"/>
        <w:i/>
        <w:sz w:val="20"/>
        <w:szCs w:val="20"/>
      </w:rPr>
      <w:t>10.08.2011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8B6" w:rsidRDefault="003E68B6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 xml:space="preserve">Вестник органов местного самоуправления Венгеровского района </w:t>
    </w:r>
  </w:p>
  <w:p w:rsidR="003E68B6" w:rsidRDefault="003E68B6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Новосибирской области</w:t>
    </w:r>
  </w:p>
  <w:p w:rsidR="003E68B6" w:rsidRDefault="003E68B6" w:rsidP="000679E7">
    <w:pPr>
      <w:pStyle w:val="a4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  <w:p w:rsidR="003E68B6" w:rsidRPr="00C02784" w:rsidRDefault="003E68B6" w:rsidP="000679E7">
    <w:pPr>
      <w:pStyle w:val="a4"/>
      <w:jc w:val="both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РАЗДЕЛ</w:t>
    </w:r>
    <w:r>
      <w:rPr>
        <w:b/>
        <w:i/>
        <w:sz w:val="28"/>
        <w:szCs w:val="28"/>
      </w:rPr>
      <w:t xml:space="preserve"> </w:t>
    </w:r>
    <w:r>
      <w:rPr>
        <w:rFonts w:ascii="Times New Roman" w:hAnsi="Times New Roman" w:cs="Times New Roman"/>
        <w:b/>
        <w:i/>
        <w:sz w:val="28"/>
        <w:szCs w:val="28"/>
      </w:rPr>
      <w:t>I</w:t>
    </w:r>
    <w:r>
      <w:rPr>
        <w:rFonts w:ascii="Times New Roman" w:hAnsi="Times New Roman" w:cs="Times New Roman"/>
      </w:rPr>
      <w:t xml:space="preserve">  </w:t>
    </w:r>
    <w:r>
      <w:rPr>
        <w:rFonts w:ascii="Times New Roman" w:hAnsi="Times New Roman" w:cs="Times New Roman"/>
        <w:i/>
        <w:sz w:val="28"/>
        <w:szCs w:val="28"/>
      </w:rPr>
      <w:t>Правовые акты Совета депутатов Венгеровского района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34D0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1529AE"/>
    <w:multiLevelType w:val="multilevel"/>
    <w:tmpl w:val="507E639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>
    <w:nsid w:val="2B9A7DEB"/>
    <w:multiLevelType w:val="multilevel"/>
    <w:tmpl w:val="F57C192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3">
    <w:nsid w:val="31FF433D"/>
    <w:multiLevelType w:val="hybridMultilevel"/>
    <w:tmpl w:val="56709A00"/>
    <w:lvl w:ilvl="0" w:tplc="5DE0EAD8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/>
      </w:rPr>
    </w:lvl>
    <w:lvl w:ilvl="1" w:tplc="70968458">
      <w:start w:val="2"/>
      <w:numFmt w:val="bullet"/>
      <w:lvlText w:val="-"/>
      <w:lvlJc w:val="left"/>
      <w:pPr>
        <w:tabs>
          <w:tab w:val="num" w:pos="5475"/>
        </w:tabs>
        <w:ind w:left="547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5205"/>
        </w:tabs>
        <w:ind w:left="5205" w:hanging="360"/>
      </w:pPr>
    </w:lvl>
    <w:lvl w:ilvl="3" w:tplc="0419000F">
      <w:start w:val="1"/>
      <w:numFmt w:val="decimal"/>
      <w:lvlText w:val="%4."/>
      <w:lvlJc w:val="left"/>
      <w:pPr>
        <w:tabs>
          <w:tab w:val="num" w:pos="5925"/>
        </w:tabs>
        <w:ind w:left="5925" w:hanging="360"/>
      </w:pPr>
    </w:lvl>
    <w:lvl w:ilvl="4" w:tplc="04190019">
      <w:start w:val="1"/>
      <w:numFmt w:val="decimal"/>
      <w:lvlText w:val="%5."/>
      <w:lvlJc w:val="left"/>
      <w:pPr>
        <w:tabs>
          <w:tab w:val="num" w:pos="6645"/>
        </w:tabs>
        <w:ind w:left="6645" w:hanging="360"/>
      </w:pPr>
    </w:lvl>
    <w:lvl w:ilvl="5" w:tplc="0419001B">
      <w:start w:val="1"/>
      <w:numFmt w:val="decimal"/>
      <w:lvlText w:val="%6."/>
      <w:lvlJc w:val="left"/>
      <w:pPr>
        <w:tabs>
          <w:tab w:val="num" w:pos="7365"/>
        </w:tabs>
        <w:ind w:left="7365" w:hanging="360"/>
      </w:pPr>
    </w:lvl>
    <w:lvl w:ilvl="6" w:tplc="0419000F">
      <w:start w:val="1"/>
      <w:numFmt w:val="decimal"/>
      <w:lvlText w:val="%7."/>
      <w:lvlJc w:val="left"/>
      <w:pPr>
        <w:tabs>
          <w:tab w:val="num" w:pos="8085"/>
        </w:tabs>
        <w:ind w:left="8085" w:hanging="360"/>
      </w:pPr>
    </w:lvl>
    <w:lvl w:ilvl="7" w:tplc="04190019">
      <w:start w:val="1"/>
      <w:numFmt w:val="decimal"/>
      <w:lvlText w:val="%8."/>
      <w:lvlJc w:val="left"/>
      <w:pPr>
        <w:tabs>
          <w:tab w:val="num" w:pos="8805"/>
        </w:tabs>
        <w:ind w:left="8805" w:hanging="360"/>
      </w:pPr>
    </w:lvl>
    <w:lvl w:ilvl="8" w:tplc="0419001B">
      <w:start w:val="1"/>
      <w:numFmt w:val="decimal"/>
      <w:lvlText w:val="%9."/>
      <w:lvlJc w:val="left"/>
      <w:pPr>
        <w:tabs>
          <w:tab w:val="num" w:pos="9525"/>
        </w:tabs>
        <w:ind w:left="9525" w:hanging="360"/>
      </w:pPr>
    </w:lvl>
  </w:abstractNum>
  <w:abstractNum w:abstractNumId="4">
    <w:nsid w:val="3D065DEC"/>
    <w:multiLevelType w:val="multilevel"/>
    <w:tmpl w:val="96A6D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</w:lvl>
  </w:abstractNum>
  <w:abstractNum w:abstractNumId="5">
    <w:nsid w:val="450A5B47"/>
    <w:multiLevelType w:val="multilevel"/>
    <w:tmpl w:val="06506F8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6">
    <w:nsid w:val="56303E87"/>
    <w:multiLevelType w:val="hybridMultilevel"/>
    <w:tmpl w:val="228A72DA"/>
    <w:lvl w:ilvl="0" w:tplc="C076E12E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808CE"/>
    <w:rsid w:val="00010925"/>
    <w:rsid w:val="00012272"/>
    <w:rsid w:val="000679E7"/>
    <w:rsid w:val="00077861"/>
    <w:rsid w:val="00083C1C"/>
    <w:rsid w:val="00131EE9"/>
    <w:rsid w:val="00161E16"/>
    <w:rsid w:val="001816C7"/>
    <w:rsid w:val="001B2EE6"/>
    <w:rsid w:val="00346054"/>
    <w:rsid w:val="003838E8"/>
    <w:rsid w:val="003E68B6"/>
    <w:rsid w:val="003F6116"/>
    <w:rsid w:val="00403C8D"/>
    <w:rsid w:val="00445B56"/>
    <w:rsid w:val="004C1B1F"/>
    <w:rsid w:val="004E714B"/>
    <w:rsid w:val="00527DF4"/>
    <w:rsid w:val="005B2BB3"/>
    <w:rsid w:val="005E70AC"/>
    <w:rsid w:val="00602CF1"/>
    <w:rsid w:val="00625B7B"/>
    <w:rsid w:val="006529CE"/>
    <w:rsid w:val="00716033"/>
    <w:rsid w:val="007223D1"/>
    <w:rsid w:val="00735998"/>
    <w:rsid w:val="0076569B"/>
    <w:rsid w:val="00791CFF"/>
    <w:rsid w:val="008536DF"/>
    <w:rsid w:val="0087457E"/>
    <w:rsid w:val="008E0A85"/>
    <w:rsid w:val="008E5906"/>
    <w:rsid w:val="0090162F"/>
    <w:rsid w:val="00940000"/>
    <w:rsid w:val="0098004D"/>
    <w:rsid w:val="009D34F6"/>
    <w:rsid w:val="00B35652"/>
    <w:rsid w:val="00B363CE"/>
    <w:rsid w:val="00B41A12"/>
    <w:rsid w:val="00B6276F"/>
    <w:rsid w:val="00B808CE"/>
    <w:rsid w:val="00B831A9"/>
    <w:rsid w:val="00C02784"/>
    <w:rsid w:val="00C46B82"/>
    <w:rsid w:val="00C57097"/>
    <w:rsid w:val="00CB7613"/>
    <w:rsid w:val="00CE1B94"/>
    <w:rsid w:val="00D84401"/>
    <w:rsid w:val="00DF6A2E"/>
    <w:rsid w:val="00E22309"/>
    <w:rsid w:val="00EE0DE4"/>
    <w:rsid w:val="00EE4607"/>
    <w:rsid w:val="00EE51C5"/>
    <w:rsid w:val="00F92BD7"/>
    <w:rsid w:val="00FC02B4"/>
    <w:rsid w:val="00FE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09"/>
  </w:style>
  <w:style w:type="paragraph" w:styleId="1">
    <w:name w:val="heading 1"/>
    <w:basedOn w:val="a"/>
    <w:next w:val="a"/>
    <w:link w:val="10"/>
    <w:uiPriority w:val="9"/>
    <w:qFormat/>
    <w:rsid w:val="00B80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91C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57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808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808C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791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791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CF1"/>
  </w:style>
  <w:style w:type="paragraph" w:styleId="a6">
    <w:name w:val="footer"/>
    <w:basedOn w:val="a"/>
    <w:link w:val="a7"/>
    <w:uiPriority w:val="99"/>
    <w:semiHidden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2CF1"/>
  </w:style>
  <w:style w:type="paragraph" w:styleId="a8">
    <w:name w:val="No Spacing"/>
    <w:link w:val="a9"/>
    <w:uiPriority w:val="1"/>
    <w:qFormat/>
    <w:rsid w:val="0098004D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98004D"/>
    <w:rPr>
      <w:lang w:eastAsia="en-US"/>
    </w:rPr>
  </w:style>
  <w:style w:type="paragraph" w:styleId="aa">
    <w:name w:val="Body Text Indent"/>
    <w:basedOn w:val="a"/>
    <w:link w:val="ab"/>
    <w:semiHidden/>
    <w:unhideWhenUsed/>
    <w:rsid w:val="00EE4607"/>
    <w:pPr>
      <w:spacing w:after="0" w:line="240" w:lineRule="auto"/>
      <w:ind w:firstLine="5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EE4607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C57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ody Text"/>
    <w:basedOn w:val="a"/>
    <w:link w:val="ad"/>
    <w:unhideWhenUsed/>
    <w:rsid w:val="00C57097"/>
    <w:pPr>
      <w:spacing w:after="120"/>
    </w:pPr>
  </w:style>
  <w:style w:type="character" w:customStyle="1" w:styleId="ad">
    <w:name w:val="Основной текст Знак"/>
    <w:basedOn w:val="a0"/>
    <w:link w:val="ac"/>
    <w:rsid w:val="00C57097"/>
  </w:style>
  <w:style w:type="paragraph" w:styleId="HTML">
    <w:name w:val="HTML Preformatted"/>
    <w:basedOn w:val="a"/>
    <w:link w:val="HTML0"/>
    <w:semiHidden/>
    <w:unhideWhenUsed/>
    <w:rsid w:val="00C5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57097"/>
    <w:rPr>
      <w:rFonts w:ascii="Courier New" w:eastAsia="Times New Roman" w:hAnsi="Courier New" w:cs="Courier New"/>
      <w:color w:val="000000"/>
      <w:sz w:val="20"/>
      <w:szCs w:val="20"/>
    </w:rPr>
  </w:style>
  <w:style w:type="paragraph" w:styleId="ae">
    <w:name w:val="Title"/>
    <w:basedOn w:val="a"/>
    <w:link w:val="af"/>
    <w:qFormat/>
    <w:rsid w:val="00C570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C57097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57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7097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C57097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uiPriority w:val="99"/>
    <w:rsid w:val="00C570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ConsNonformat">
    <w:name w:val="ConsNonformat"/>
    <w:rsid w:val="00C570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4">
    <w:name w:val="Emphasis"/>
    <w:basedOn w:val="a0"/>
    <w:qFormat/>
    <w:rsid w:val="00C5709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4E7EE-531C-49F0-A044-CAB4FFD2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53</Pages>
  <Words>26478</Words>
  <Characters>150925</Characters>
  <Application>Microsoft Office Word</Application>
  <DocSecurity>0</DocSecurity>
  <Lines>1257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</cp:revision>
  <cp:lastPrinted>2011-08-09T13:19:00Z</cp:lastPrinted>
  <dcterms:created xsi:type="dcterms:W3CDTF">2011-08-05T12:53:00Z</dcterms:created>
  <dcterms:modified xsi:type="dcterms:W3CDTF">2011-08-09T13:27:00Z</dcterms:modified>
</cp:coreProperties>
</file>